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733"/>
      </w:tblGrid>
      <w:tr w:rsidR="00116B73" w:rsidRPr="00F80F19" w14:paraId="32A6EF72" w14:textId="77777777" w:rsidTr="00116B73">
        <w:trPr>
          <w:trHeight w:val="981"/>
        </w:trPr>
        <w:tc>
          <w:tcPr>
            <w:tcW w:w="4339" w:type="dxa"/>
            <w:vAlign w:val="center"/>
          </w:tcPr>
          <w:p w14:paraId="45B1E008" w14:textId="77777777" w:rsidR="00116B73" w:rsidRPr="00083D6A" w:rsidRDefault="00116B73" w:rsidP="00116B73">
            <w:pPr>
              <w:rPr>
                <w:rFonts w:ascii="Avenir Next World" w:hAnsi="Avenir Next World" w:cs="Avenir Next World"/>
                <w:color w:val="170F5F"/>
                <w:sz w:val="48"/>
                <w:szCs w:val="48"/>
                <w:lang w:eastAsia="de-DE"/>
              </w:rPr>
            </w:pPr>
            <w:r w:rsidRPr="00DE26BB">
              <w:rPr>
                <w:noProof/>
              </w:rPr>
              <w:drawing>
                <wp:inline distT="0" distB="0" distL="0" distR="0" wp14:anchorId="4CCD2DB2" wp14:editId="765EE6D8">
                  <wp:extent cx="1803142" cy="329184"/>
                  <wp:effectExtent l="0" t="0" r="6985" b="0"/>
                  <wp:docPr id="213" name="Picture 213"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picture containing text, font, graphics,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3142" cy="329184"/>
                          </a:xfrm>
                          <a:prstGeom prst="rect">
                            <a:avLst/>
                          </a:prstGeom>
                          <a:noFill/>
                          <a:ln>
                            <a:noFill/>
                          </a:ln>
                        </pic:spPr>
                      </pic:pic>
                    </a:graphicData>
                  </a:graphic>
                </wp:inline>
              </w:drawing>
            </w:r>
          </w:p>
        </w:tc>
        <w:tc>
          <w:tcPr>
            <w:tcW w:w="4733" w:type="dxa"/>
            <w:vAlign w:val="center"/>
          </w:tcPr>
          <w:p w14:paraId="53EC7DE7" w14:textId="77777777" w:rsidR="00116B73" w:rsidRPr="00DE26BB" w:rsidRDefault="00116B73" w:rsidP="00116B73">
            <w:pPr>
              <w:rPr>
                <w:rFonts w:ascii="Avenir Next World" w:hAnsi="Avenir Next World" w:cs="Avenir Next World"/>
                <w:color w:val="170F5F"/>
                <w:sz w:val="16"/>
                <w:szCs w:val="16"/>
              </w:rPr>
            </w:pPr>
            <w:r w:rsidRPr="00DE26BB">
              <w:rPr>
                <w:rFonts w:ascii="Avenir Next World" w:hAnsi="Avenir Next World" w:cs="Avenir Next World"/>
                <w:color w:val="170F5F"/>
                <w:sz w:val="16"/>
                <w:szCs w:val="16"/>
                <w:lang w:eastAsia="de-DE"/>
              </w:rPr>
              <w:t>To process your Return Request, we kindly ask you to fill out this form electronically (please complete all mandatory fields marked with</w:t>
            </w:r>
            <w:r>
              <w:rPr>
                <w:rFonts w:ascii="Avenir Next World" w:hAnsi="Avenir Next World" w:cs="Avenir Next World"/>
                <w:color w:val="170F5F"/>
                <w:sz w:val="16"/>
                <w:szCs w:val="16"/>
                <w:lang w:eastAsia="de-DE"/>
              </w:rPr>
              <w:t xml:space="preserve"> </w:t>
            </w:r>
            <w:r w:rsidRPr="006F5414">
              <w:rPr>
                <w:rFonts w:ascii="Avenir Next World" w:hAnsi="Avenir Next World" w:cs="Avenir Next World"/>
                <w:b/>
                <w:bCs/>
                <w:color w:val="170F5F"/>
                <w:sz w:val="16"/>
                <w:szCs w:val="16"/>
                <w:lang w:eastAsia="de-DE"/>
              </w:rPr>
              <w:t>*</w:t>
            </w:r>
            <w:r w:rsidRPr="00DE26BB">
              <w:rPr>
                <w:rFonts w:ascii="Avenir Next World" w:hAnsi="Avenir Next World" w:cs="Avenir Next World"/>
                <w:color w:val="170F5F"/>
                <w:sz w:val="16"/>
                <w:szCs w:val="16"/>
                <w:lang w:eastAsia="de-DE"/>
              </w:rPr>
              <w:t>) and send it by email to:</w:t>
            </w:r>
          </w:p>
        </w:tc>
      </w:tr>
      <w:tr w:rsidR="00116B73" w:rsidRPr="00DE26BB" w14:paraId="115A9722" w14:textId="77777777" w:rsidTr="00116B73">
        <w:trPr>
          <w:trHeight w:val="459"/>
        </w:trPr>
        <w:tc>
          <w:tcPr>
            <w:tcW w:w="4339" w:type="dxa"/>
          </w:tcPr>
          <w:p w14:paraId="493CAACD" w14:textId="77777777" w:rsidR="00116B73" w:rsidRPr="00DE26BB" w:rsidRDefault="00116B73" w:rsidP="00116B73">
            <w:pPr>
              <w:rPr>
                <w:rFonts w:ascii="Avenir Next World" w:hAnsi="Avenir Next World" w:cs="Avenir Next World"/>
                <w:color w:val="170F5F"/>
                <w:szCs w:val="48"/>
                <w:lang w:eastAsia="de-DE"/>
              </w:rPr>
            </w:pPr>
            <w:r w:rsidRPr="00B17AEE">
              <w:rPr>
                <w:rFonts w:ascii="Avenir Next World" w:hAnsi="Avenir Next World" w:cs="Avenir Next World"/>
                <w:color w:val="170F5F"/>
                <w:sz w:val="40"/>
                <w:szCs w:val="40"/>
                <w:lang w:eastAsia="de-DE"/>
              </w:rPr>
              <w:t>Return Request</w:t>
            </w:r>
          </w:p>
        </w:tc>
        <w:tc>
          <w:tcPr>
            <w:tcW w:w="4733" w:type="dxa"/>
            <w:shd w:val="clear" w:color="auto" w:fill="0FC9F7"/>
            <w:vAlign w:val="center"/>
          </w:tcPr>
          <w:p w14:paraId="377151C4" w14:textId="77777777" w:rsidR="00116B73" w:rsidRPr="002A2CA4" w:rsidRDefault="00116B73" w:rsidP="00116B73">
            <w:pPr>
              <w:jc w:val="center"/>
              <w:rPr>
                <w:rFonts w:ascii="Avenir Next World" w:hAnsi="Avenir Next World" w:cs="Avenir Next World"/>
                <w:b/>
                <w:bCs/>
                <w:color w:val="FFFFFF" w:themeColor="background1"/>
                <w:lang w:eastAsia="de-DE"/>
              </w:rPr>
            </w:pPr>
            <w:r w:rsidRPr="002A2CA4">
              <w:rPr>
                <w:rFonts w:ascii="Avenir Next World" w:hAnsi="Avenir Next World" w:cs="Avenir Next World"/>
                <w:b/>
                <w:bCs/>
                <w:color w:val="FFFFFF" w:themeColor="background1"/>
                <w:lang w:eastAsia="de-DE"/>
              </w:rPr>
              <w:t>rs.return</w:t>
            </w:r>
            <w:r>
              <w:rPr>
                <w:rFonts w:ascii="Avenir Next World" w:hAnsi="Avenir Next World" w:cs="Avenir Next World"/>
                <w:b/>
                <w:bCs/>
                <w:color w:val="FFFFFF" w:themeColor="background1"/>
                <w:lang w:eastAsia="de-DE"/>
              </w:rPr>
              <w:t>UKIE</w:t>
            </w:r>
            <w:r w:rsidRPr="002A2CA4">
              <w:rPr>
                <w:rFonts w:ascii="Avenir Next World" w:hAnsi="Avenir Next World" w:cs="Avenir Next World"/>
                <w:b/>
                <w:bCs/>
                <w:color w:val="FFFFFF" w:themeColor="background1"/>
                <w:lang w:eastAsia="de-DE"/>
              </w:rPr>
              <w:t>@medtronic.com</w:t>
            </w:r>
          </w:p>
        </w:tc>
      </w:tr>
    </w:tbl>
    <w:p w14:paraId="5B64BF67" w14:textId="77777777" w:rsidR="00116B73" w:rsidRPr="00B17AEE" w:rsidRDefault="00116B73" w:rsidP="00116B73">
      <w:pPr>
        <w:rPr>
          <w:rFonts w:ascii="Avenir Next World" w:hAnsi="Avenir Next World" w:cs="Avenir Next World"/>
          <w:color w:val="170F5F"/>
          <w:sz w:val="2"/>
          <w:szCs w:val="18"/>
        </w:rPr>
      </w:pPr>
    </w:p>
    <w:tbl>
      <w:tblPr>
        <w:tblStyle w:val="TableGrid"/>
        <w:tblW w:w="104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2"/>
        <w:gridCol w:w="396"/>
        <w:gridCol w:w="1575"/>
        <w:gridCol w:w="1401"/>
        <w:gridCol w:w="426"/>
        <w:gridCol w:w="1275"/>
        <w:gridCol w:w="90"/>
        <w:gridCol w:w="1611"/>
        <w:gridCol w:w="426"/>
        <w:gridCol w:w="425"/>
        <w:gridCol w:w="868"/>
        <w:gridCol w:w="1356"/>
        <w:gridCol w:w="12"/>
        <w:gridCol w:w="8"/>
      </w:tblGrid>
      <w:tr w:rsidR="00116B73" w:rsidRPr="00DE26BB" w14:paraId="4D69B977" w14:textId="77777777" w:rsidTr="000775B1">
        <w:trPr>
          <w:gridAfter w:val="2"/>
          <w:wAfter w:w="20" w:type="dxa"/>
        </w:trPr>
        <w:tc>
          <w:tcPr>
            <w:tcW w:w="10441" w:type="dxa"/>
            <w:gridSpan w:val="12"/>
            <w:shd w:val="clear" w:color="auto" w:fill="140F4B"/>
          </w:tcPr>
          <w:p w14:paraId="430FBA45" w14:textId="77777777" w:rsidR="00116B73" w:rsidRPr="00DE26BB" w:rsidRDefault="00116B73" w:rsidP="000775B1">
            <w:pPr>
              <w:jc w:val="center"/>
              <w:rPr>
                <w:rFonts w:ascii="Avenir Next World" w:hAnsi="Avenir Next World" w:cs="Avenir Next World"/>
                <w:b/>
                <w:bCs/>
                <w:color w:val="170F5F"/>
              </w:rPr>
            </w:pPr>
            <w:r w:rsidRPr="00DE26BB">
              <w:rPr>
                <w:rFonts w:ascii="Avenir Next World" w:hAnsi="Avenir Next World" w:cs="Avenir Next World"/>
                <w:b/>
                <w:bCs/>
                <w:color w:val="FFFFFF" w:themeColor="background1"/>
              </w:rPr>
              <w:t xml:space="preserve">Return </w:t>
            </w:r>
            <w:r>
              <w:rPr>
                <w:rFonts w:ascii="Avenir Next World" w:hAnsi="Avenir Next World" w:cs="Avenir Next World"/>
                <w:b/>
                <w:bCs/>
                <w:color w:val="FFFFFF" w:themeColor="background1"/>
              </w:rPr>
              <w:t xml:space="preserve">Request </w:t>
            </w:r>
            <w:r w:rsidRPr="00DE26BB">
              <w:rPr>
                <w:rFonts w:ascii="Avenir Next World" w:hAnsi="Avenir Next World" w:cs="Avenir Next World"/>
                <w:b/>
                <w:bCs/>
                <w:color w:val="FFFFFF" w:themeColor="background1"/>
              </w:rPr>
              <w:t>Form</w:t>
            </w:r>
          </w:p>
        </w:tc>
      </w:tr>
      <w:tr w:rsidR="00116B73" w:rsidRPr="00F80F19" w14:paraId="61094177" w14:textId="77777777" w:rsidTr="000775B1">
        <w:trPr>
          <w:gridAfter w:val="2"/>
          <w:wAfter w:w="20" w:type="dxa"/>
          <w:cantSplit/>
          <w:trHeight w:val="269"/>
        </w:trPr>
        <w:tc>
          <w:tcPr>
            <w:tcW w:w="592" w:type="dxa"/>
            <w:vMerge w:val="restart"/>
            <w:shd w:val="clear" w:color="auto" w:fill="1010EB"/>
            <w:textDirection w:val="btLr"/>
          </w:tcPr>
          <w:p w14:paraId="6BFCE03F" w14:textId="77777777" w:rsidR="00116B73" w:rsidRPr="00DE26BB" w:rsidRDefault="00116B73" w:rsidP="000775B1">
            <w:pPr>
              <w:ind w:left="113" w:right="113"/>
              <w:jc w:val="center"/>
              <w:rPr>
                <w:rFonts w:ascii="Avenir Next World" w:hAnsi="Avenir Next World" w:cs="Avenir Next World"/>
                <w:color w:val="FFFFFF" w:themeColor="background1"/>
                <w:lang w:eastAsia="de-DE"/>
              </w:rPr>
            </w:pPr>
            <w:r w:rsidRPr="00DE26BB">
              <w:rPr>
                <w:rFonts w:ascii="Avenir Next World" w:hAnsi="Avenir Next World" w:cs="Avenir Next World"/>
                <w:color w:val="FFFFFF" w:themeColor="background1"/>
                <w:lang w:eastAsia="de-DE"/>
              </w:rPr>
              <w:t>Contact Details</w:t>
            </w:r>
          </w:p>
        </w:tc>
        <w:tc>
          <w:tcPr>
            <w:tcW w:w="3372" w:type="dxa"/>
            <w:gridSpan w:val="3"/>
            <w:vAlign w:val="center"/>
          </w:tcPr>
          <w:p w14:paraId="5F33BECE" w14:textId="77777777" w:rsidR="00116B73" w:rsidRPr="00763F42" w:rsidRDefault="00116B73" w:rsidP="000775B1">
            <w:pPr>
              <w:rPr>
                <w:rFonts w:ascii="Avenir Next World" w:hAnsi="Avenir Next World" w:cs="Avenir Next World"/>
                <w:color w:val="170F5F"/>
                <w:sz w:val="18"/>
                <w:szCs w:val="18"/>
                <w:lang w:eastAsia="de-DE"/>
              </w:rPr>
            </w:pPr>
            <w:r w:rsidRPr="00763F42">
              <w:rPr>
                <w:rFonts w:ascii="Avenir Next World" w:hAnsi="Avenir Next World" w:cs="Avenir Next World"/>
                <w:color w:val="170F5F"/>
                <w:sz w:val="18"/>
                <w:szCs w:val="18"/>
                <w:lang w:eastAsia="de-DE"/>
              </w:rPr>
              <w:t>Your Internal Reference/Text</w:t>
            </w:r>
          </w:p>
          <w:p w14:paraId="5F2BD0A8" w14:textId="77777777" w:rsidR="00116B73" w:rsidRPr="00763F42" w:rsidRDefault="00116B73" w:rsidP="000775B1">
            <w:pPr>
              <w:rPr>
                <w:rFonts w:ascii="Avenir Next World" w:hAnsi="Avenir Next World" w:cs="Avenir Next World"/>
                <w:color w:val="170F5F"/>
                <w:sz w:val="18"/>
                <w:szCs w:val="18"/>
                <w:lang w:eastAsia="de-DE"/>
              </w:rPr>
            </w:pPr>
            <w:r w:rsidRPr="00083D6A">
              <w:rPr>
                <w:rFonts w:ascii="Avenir Next World" w:hAnsi="Avenir Next World" w:cs="Avenir Next World"/>
                <w:color w:val="170F5F"/>
                <w:sz w:val="14"/>
                <w:szCs w:val="14"/>
                <w:lang w:eastAsia="de-DE"/>
              </w:rPr>
              <w:t>(</w:t>
            </w:r>
            <w:r>
              <w:rPr>
                <w:rFonts w:ascii="Avenir Next World" w:hAnsi="Avenir Next World" w:cs="Avenir Next World"/>
                <w:color w:val="170F5F"/>
                <w:sz w:val="14"/>
                <w:szCs w:val="14"/>
                <w:lang w:eastAsia="de-DE"/>
              </w:rPr>
              <w:t>To</w:t>
            </w:r>
            <w:r w:rsidRPr="00083D6A">
              <w:rPr>
                <w:rFonts w:ascii="Avenir Next World" w:hAnsi="Avenir Next World" w:cs="Avenir Next World"/>
                <w:color w:val="170F5F"/>
                <w:sz w:val="14"/>
                <w:szCs w:val="14"/>
                <w:lang w:eastAsia="de-DE"/>
              </w:rPr>
              <w:t xml:space="preserve"> be printed on </w:t>
            </w:r>
            <w:r>
              <w:rPr>
                <w:rFonts w:ascii="Avenir Next World" w:hAnsi="Avenir Next World" w:cs="Avenir Next World"/>
                <w:color w:val="170F5F"/>
                <w:sz w:val="14"/>
                <w:szCs w:val="14"/>
                <w:lang w:eastAsia="de-DE"/>
              </w:rPr>
              <w:t>the credit note</w:t>
            </w:r>
            <w:r w:rsidRPr="00083D6A">
              <w:rPr>
                <w:rFonts w:ascii="Avenir Next World" w:hAnsi="Avenir Next World" w:cs="Avenir Next World"/>
                <w:color w:val="170F5F"/>
                <w:sz w:val="14"/>
                <w:szCs w:val="14"/>
                <w:lang w:eastAsia="de-DE"/>
              </w:rPr>
              <w:t>)</w:t>
            </w:r>
          </w:p>
        </w:tc>
        <w:tc>
          <w:tcPr>
            <w:tcW w:w="6477" w:type="dxa"/>
            <w:gridSpan w:val="8"/>
          </w:tcPr>
          <w:p w14:paraId="2EF0A57C" w14:textId="77777777" w:rsidR="00116B73" w:rsidRPr="00763F42" w:rsidRDefault="00116B73" w:rsidP="000775B1">
            <w:pPr>
              <w:rPr>
                <w:rFonts w:ascii="Avenir Next World" w:hAnsi="Avenir Next World" w:cs="Avenir Next World"/>
                <w:color w:val="170F5F"/>
                <w:sz w:val="18"/>
                <w:szCs w:val="18"/>
              </w:rPr>
            </w:pPr>
          </w:p>
        </w:tc>
      </w:tr>
      <w:tr w:rsidR="00116B73" w:rsidRPr="00DE26BB" w14:paraId="515A5C36" w14:textId="77777777" w:rsidTr="000775B1">
        <w:trPr>
          <w:gridAfter w:val="2"/>
          <w:wAfter w:w="20" w:type="dxa"/>
          <w:cantSplit/>
          <w:trHeight w:val="53"/>
        </w:trPr>
        <w:tc>
          <w:tcPr>
            <w:tcW w:w="592" w:type="dxa"/>
            <w:vMerge/>
            <w:shd w:val="clear" w:color="auto" w:fill="1010EB"/>
            <w:textDirection w:val="btLr"/>
          </w:tcPr>
          <w:p w14:paraId="3B214DA5" w14:textId="77777777" w:rsidR="00116B73" w:rsidRPr="00DE26BB" w:rsidRDefault="00116B73" w:rsidP="000775B1">
            <w:pPr>
              <w:ind w:left="113" w:right="113"/>
              <w:jc w:val="center"/>
              <w:rPr>
                <w:rFonts w:ascii="Avenir Next World" w:hAnsi="Avenir Next World" w:cs="Avenir Next World"/>
                <w:color w:val="FFFFFF" w:themeColor="background1"/>
                <w:lang w:eastAsia="de-DE"/>
              </w:rPr>
            </w:pPr>
          </w:p>
        </w:tc>
        <w:tc>
          <w:tcPr>
            <w:tcW w:w="3372" w:type="dxa"/>
            <w:gridSpan w:val="3"/>
            <w:vAlign w:val="center"/>
          </w:tcPr>
          <w:p w14:paraId="07AC7D80" w14:textId="77777777" w:rsidR="00116B73" w:rsidRPr="00763F42" w:rsidRDefault="00116B73" w:rsidP="000775B1">
            <w:pPr>
              <w:rPr>
                <w:rFonts w:ascii="Avenir Next World" w:hAnsi="Avenir Next World" w:cs="Avenir Next World"/>
                <w:color w:val="170F5F"/>
                <w:sz w:val="18"/>
                <w:szCs w:val="18"/>
                <w:lang w:eastAsia="de-DE"/>
              </w:rPr>
            </w:pPr>
            <w:r w:rsidRPr="00763F42">
              <w:rPr>
                <w:rFonts w:ascii="Avenir Next World" w:hAnsi="Avenir Next World" w:cs="Avenir Next World"/>
                <w:color w:val="170F5F"/>
                <w:sz w:val="18"/>
                <w:szCs w:val="18"/>
                <w:lang w:eastAsia="de-DE"/>
              </w:rPr>
              <w:t>Company Name</w:t>
            </w:r>
            <w:r w:rsidRPr="00763F42">
              <w:rPr>
                <w:rFonts w:ascii="Avenir Next World" w:hAnsi="Avenir Next World" w:cs="Avenir Next World"/>
                <w:b/>
                <w:bCs/>
                <w:color w:val="170F5F"/>
                <w:sz w:val="18"/>
                <w:szCs w:val="18"/>
                <w:lang w:eastAsia="de-DE"/>
              </w:rPr>
              <w:t>*</w:t>
            </w:r>
          </w:p>
        </w:tc>
        <w:tc>
          <w:tcPr>
            <w:tcW w:w="6477" w:type="dxa"/>
            <w:gridSpan w:val="8"/>
          </w:tcPr>
          <w:p w14:paraId="7F5740B5" w14:textId="77777777" w:rsidR="00116B73" w:rsidRPr="00763F42" w:rsidRDefault="00116B73" w:rsidP="000775B1">
            <w:pPr>
              <w:rPr>
                <w:rFonts w:ascii="Avenir Next World" w:hAnsi="Avenir Next World" w:cs="Avenir Next World"/>
                <w:color w:val="170F5F"/>
                <w:sz w:val="18"/>
                <w:szCs w:val="18"/>
              </w:rPr>
            </w:pPr>
          </w:p>
        </w:tc>
      </w:tr>
      <w:tr w:rsidR="00116B73" w:rsidRPr="00DE26BB" w14:paraId="10BA7879" w14:textId="77777777" w:rsidTr="000775B1">
        <w:trPr>
          <w:gridAfter w:val="2"/>
          <w:wAfter w:w="20" w:type="dxa"/>
          <w:trHeight w:val="47"/>
        </w:trPr>
        <w:tc>
          <w:tcPr>
            <w:tcW w:w="592" w:type="dxa"/>
            <w:vMerge/>
            <w:shd w:val="clear" w:color="auto" w:fill="1010EB"/>
          </w:tcPr>
          <w:p w14:paraId="12905238" w14:textId="77777777" w:rsidR="00116B73" w:rsidRPr="00DE26BB" w:rsidRDefault="00116B73" w:rsidP="000775B1">
            <w:pPr>
              <w:rPr>
                <w:rFonts w:ascii="Avenir Next World" w:hAnsi="Avenir Next World" w:cs="Avenir Next World"/>
                <w:color w:val="FFFFFF" w:themeColor="background1"/>
                <w:highlight w:val="yellow"/>
                <w:lang w:eastAsia="de-DE"/>
              </w:rPr>
            </w:pPr>
          </w:p>
        </w:tc>
        <w:tc>
          <w:tcPr>
            <w:tcW w:w="3372" w:type="dxa"/>
            <w:gridSpan w:val="3"/>
          </w:tcPr>
          <w:p w14:paraId="45AEF693" w14:textId="77777777" w:rsidR="00116B73" w:rsidRPr="00763F42" w:rsidRDefault="00116B73" w:rsidP="000775B1">
            <w:pPr>
              <w:rPr>
                <w:rFonts w:ascii="Avenir Next World" w:hAnsi="Avenir Next World" w:cs="Avenir Next World"/>
                <w:color w:val="170F5F"/>
                <w:sz w:val="18"/>
                <w:szCs w:val="18"/>
                <w:lang w:eastAsia="de-DE"/>
              </w:rPr>
            </w:pPr>
            <w:r w:rsidRPr="00763F42">
              <w:rPr>
                <w:rFonts w:ascii="Avenir Next World" w:hAnsi="Avenir Next World" w:cs="Avenir Next World"/>
                <w:color w:val="170F5F"/>
                <w:sz w:val="18"/>
                <w:szCs w:val="18"/>
                <w:lang w:eastAsia="de-DE"/>
              </w:rPr>
              <w:t>Medtronic Account Number</w:t>
            </w:r>
          </w:p>
        </w:tc>
        <w:tc>
          <w:tcPr>
            <w:tcW w:w="6477" w:type="dxa"/>
            <w:gridSpan w:val="8"/>
          </w:tcPr>
          <w:p w14:paraId="64364323" w14:textId="77777777" w:rsidR="00116B73" w:rsidRPr="00763F42" w:rsidRDefault="00116B73" w:rsidP="000775B1">
            <w:pPr>
              <w:rPr>
                <w:rFonts w:ascii="Avenir Next World" w:hAnsi="Avenir Next World" w:cs="Avenir Next World"/>
                <w:color w:val="170F5F"/>
                <w:sz w:val="18"/>
                <w:szCs w:val="18"/>
              </w:rPr>
            </w:pPr>
          </w:p>
        </w:tc>
      </w:tr>
      <w:tr w:rsidR="00116B73" w:rsidRPr="00DE26BB" w14:paraId="68EFA089" w14:textId="77777777" w:rsidTr="000775B1">
        <w:trPr>
          <w:gridAfter w:val="2"/>
          <w:wAfter w:w="20" w:type="dxa"/>
          <w:trHeight w:val="170"/>
        </w:trPr>
        <w:tc>
          <w:tcPr>
            <w:tcW w:w="592" w:type="dxa"/>
            <w:vMerge/>
            <w:shd w:val="clear" w:color="auto" w:fill="1010EB"/>
          </w:tcPr>
          <w:p w14:paraId="5CAC7CDE" w14:textId="77777777" w:rsidR="00116B73" w:rsidRPr="00DE26BB" w:rsidRDefault="00116B73" w:rsidP="000775B1">
            <w:pPr>
              <w:rPr>
                <w:rFonts w:ascii="Avenir Next World" w:hAnsi="Avenir Next World" w:cs="Avenir Next World"/>
                <w:color w:val="FFFFFF" w:themeColor="background1"/>
                <w:highlight w:val="yellow"/>
                <w:lang w:eastAsia="de-DE"/>
              </w:rPr>
            </w:pPr>
          </w:p>
        </w:tc>
        <w:tc>
          <w:tcPr>
            <w:tcW w:w="3372" w:type="dxa"/>
            <w:gridSpan w:val="3"/>
          </w:tcPr>
          <w:p w14:paraId="603F325A" w14:textId="77777777" w:rsidR="00116B73" w:rsidRPr="00763F42" w:rsidRDefault="00116B73" w:rsidP="000775B1">
            <w:pPr>
              <w:rPr>
                <w:rFonts w:ascii="Avenir Next World" w:hAnsi="Avenir Next World" w:cs="Avenir Next World"/>
                <w:color w:val="170F5F"/>
                <w:sz w:val="18"/>
                <w:szCs w:val="18"/>
                <w:lang w:eastAsia="de-DE"/>
              </w:rPr>
            </w:pPr>
            <w:r w:rsidRPr="00763F42">
              <w:rPr>
                <w:rFonts w:ascii="Avenir Next World" w:hAnsi="Avenir Next World" w:cs="Avenir Next World"/>
                <w:color w:val="170F5F"/>
                <w:sz w:val="18"/>
                <w:szCs w:val="18"/>
                <w:lang w:eastAsia="de-DE"/>
              </w:rPr>
              <w:t>Contact Name</w:t>
            </w:r>
            <w:r w:rsidRPr="00763F42">
              <w:rPr>
                <w:rFonts w:ascii="Avenir Next World" w:hAnsi="Avenir Next World" w:cs="Avenir Next World"/>
                <w:b/>
                <w:bCs/>
                <w:color w:val="170F5F"/>
                <w:sz w:val="18"/>
                <w:szCs w:val="18"/>
                <w:lang w:eastAsia="de-DE"/>
              </w:rPr>
              <w:t>*</w:t>
            </w:r>
          </w:p>
        </w:tc>
        <w:tc>
          <w:tcPr>
            <w:tcW w:w="6477" w:type="dxa"/>
            <w:gridSpan w:val="8"/>
          </w:tcPr>
          <w:p w14:paraId="737BA180" w14:textId="77777777" w:rsidR="00116B73" w:rsidRPr="00763F42" w:rsidRDefault="00116B73" w:rsidP="000775B1">
            <w:pPr>
              <w:rPr>
                <w:rFonts w:ascii="Avenir Next World" w:hAnsi="Avenir Next World" w:cs="Avenir Next World"/>
                <w:color w:val="170F5F"/>
                <w:sz w:val="18"/>
                <w:szCs w:val="18"/>
              </w:rPr>
            </w:pPr>
          </w:p>
        </w:tc>
      </w:tr>
      <w:tr w:rsidR="00116B73" w:rsidRPr="00DE26BB" w14:paraId="15902F14" w14:textId="77777777" w:rsidTr="000775B1">
        <w:trPr>
          <w:gridAfter w:val="2"/>
          <w:wAfter w:w="20" w:type="dxa"/>
          <w:trHeight w:val="98"/>
        </w:trPr>
        <w:tc>
          <w:tcPr>
            <w:tcW w:w="592" w:type="dxa"/>
            <w:vMerge/>
            <w:shd w:val="clear" w:color="auto" w:fill="1010EB"/>
          </w:tcPr>
          <w:p w14:paraId="4BEE9D7B" w14:textId="77777777" w:rsidR="00116B73" w:rsidRPr="00DE26BB" w:rsidRDefault="00116B73" w:rsidP="000775B1">
            <w:pPr>
              <w:rPr>
                <w:rFonts w:ascii="Avenir Next World" w:hAnsi="Avenir Next World" w:cs="Avenir Next World"/>
                <w:color w:val="FFFFFF" w:themeColor="background1"/>
                <w:lang w:eastAsia="de-DE"/>
              </w:rPr>
            </w:pPr>
          </w:p>
        </w:tc>
        <w:tc>
          <w:tcPr>
            <w:tcW w:w="3372" w:type="dxa"/>
            <w:gridSpan w:val="3"/>
          </w:tcPr>
          <w:p w14:paraId="1C1C5F3D" w14:textId="77777777" w:rsidR="00116B73" w:rsidRPr="00763F42" w:rsidRDefault="00116B73" w:rsidP="000775B1">
            <w:pPr>
              <w:rPr>
                <w:rFonts w:ascii="Avenir Next World" w:hAnsi="Avenir Next World" w:cs="Avenir Next World"/>
                <w:color w:val="170F5F"/>
                <w:sz w:val="18"/>
                <w:szCs w:val="18"/>
                <w:highlight w:val="yellow"/>
                <w:lang w:eastAsia="de-DE"/>
              </w:rPr>
            </w:pPr>
            <w:r w:rsidRPr="00763F42">
              <w:rPr>
                <w:rFonts w:ascii="Avenir Next World" w:hAnsi="Avenir Next World" w:cs="Avenir Next World"/>
                <w:color w:val="170F5F"/>
                <w:sz w:val="18"/>
                <w:szCs w:val="18"/>
                <w:lang w:eastAsia="de-DE"/>
              </w:rPr>
              <w:t>Contact Phone Number</w:t>
            </w:r>
            <w:r w:rsidRPr="00763F42">
              <w:rPr>
                <w:rFonts w:ascii="Avenir Next World" w:hAnsi="Avenir Next World" w:cs="Avenir Next World"/>
                <w:b/>
                <w:bCs/>
                <w:color w:val="170F5F"/>
                <w:sz w:val="18"/>
                <w:szCs w:val="18"/>
                <w:lang w:eastAsia="de-DE"/>
              </w:rPr>
              <w:t>*</w:t>
            </w:r>
          </w:p>
        </w:tc>
        <w:tc>
          <w:tcPr>
            <w:tcW w:w="6477" w:type="dxa"/>
            <w:gridSpan w:val="8"/>
          </w:tcPr>
          <w:p w14:paraId="077E5BB0" w14:textId="77777777" w:rsidR="00116B73" w:rsidRPr="00763F42" w:rsidRDefault="00116B73" w:rsidP="000775B1">
            <w:pPr>
              <w:rPr>
                <w:rFonts w:ascii="Avenir Next World" w:hAnsi="Avenir Next World" w:cs="Avenir Next World"/>
                <w:color w:val="170F5F"/>
                <w:sz w:val="18"/>
                <w:szCs w:val="18"/>
              </w:rPr>
            </w:pPr>
          </w:p>
        </w:tc>
      </w:tr>
      <w:tr w:rsidR="00116B73" w:rsidRPr="00DE26BB" w14:paraId="0B473A9A" w14:textId="77777777" w:rsidTr="000775B1">
        <w:trPr>
          <w:gridAfter w:val="2"/>
          <w:wAfter w:w="20" w:type="dxa"/>
          <w:trHeight w:val="47"/>
        </w:trPr>
        <w:tc>
          <w:tcPr>
            <w:tcW w:w="592" w:type="dxa"/>
            <w:vMerge/>
            <w:shd w:val="clear" w:color="auto" w:fill="1010EB"/>
          </w:tcPr>
          <w:p w14:paraId="576AD853" w14:textId="77777777" w:rsidR="00116B73" w:rsidRPr="00DE26BB" w:rsidRDefault="00116B73" w:rsidP="000775B1">
            <w:pPr>
              <w:rPr>
                <w:rFonts w:ascii="Avenir Next World" w:hAnsi="Avenir Next World" w:cs="Avenir Next World"/>
                <w:color w:val="FFFFFF" w:themeColor="background1"/>
                <w:lang w:eastAsia="de-DE"/>
              </w:rPr>
            </w:pPr>
          </w:p>
        </w:tc>
        <w:tc>
          <w:tcPr>
            <w:tcW w:w="3372" w:type="dxa"/>
            <w:gridSpan w:val="3"/>
          </w:tcPr>
          <w:p w14:paraId="38F9BBA0" w14:textId="77777777" w:rsidR="00116B73" w:rsidRPr="00763F42" w:rsidRDefault="00116B73" w:rsidP="000775B1">
            <w:pPr>
              <w:rPr>
                <w:rFonts w:ascii="Avenir Next World" w:hAnsi="Avenir Next World" w:cs="Avenir Next World"/>
                <w:color w:val="170F5F"/>
                <w:sz w:val="18"/>
                <w:szCs w:val="18"/>
                <w:lang w:eastAsia="de-DE"/>
              </w:rPr>
            </w:pPr>
            <w:r w:rsidRPr="00763F42">
              <w:rPr>
                <w:rFonts w:ascii="Avenir Next World" w:hAnsi="Avenir Next World" w:cs="Avenir Next World"/>
                <w:color w:val="170F5F"/>
                <w:sz w:val="18"/>
                <w:szCs w:val="18"/>
                <w:lang w:eastAsia="de-DE"/>
              </w:rPr>
              <w:t>Contact Email</w:t>
            </w:r>
            <w:r w:rsidRPr="00763F42">
              <w:rPr>
                <w:rFonts w:ascii="Avenir Next World" w:hAnsi="Avenir Next World" w:cs="Avenir Next World"/>
                <w:b/>
                <w:bCs/>
                <w:color w:val="170F5F"/>
                <w:sz w:val="18"/>
                <w:szCs w:val="18"/>
                <w:lang w:eastAsia="de-DE"/>
              </w:rPr>
              <w:t>*</w:t>
            </w:r>
          </w:p>
        </w:tc>
        <w:tc>
          <w:tcPr>
            <w:tcW w:w="6477" w:type="dxa"/>
            <w:gridSpan w:val="8"/>
          </w:tcPr>
          <w:p w14:paraId="5F9FA9F0" w14:textId="77777777" w:rsidR="00116B73" w:rsidRPr="00763F42" w:rsidRDefault="00116B73" w:rsidP="000775B1">
            <w:pPr>
              <w:rPr>
                <w:rFonts w:ascii="Avenir Next World" w:hAnsi="Avenir Next World" w:cs="Avenir Next World"/>
                <w:color w:val="170F5F"/>
                <w:sz w:val="18"/>
                <w:szCs w:val="18"/>
              </w:rPr>
            </w:pPr>
          </w:p>
        </w:tc>
      </w:tr>
      <w:tr w:rsidR="00116B73" w:rsidRPr="00F80F19" w14:paraId="5A18EEA6" w14:textId="77777777" w:rsidTr="000775B1">
        <w:trPr>
          <w:gridAfter w:val="2"/>
          <w:wAfter w:w="20" w:type="dxa"/>
          <w:trHeight w:val="161"/>
        </w:trPr>
        <w:tc>
          <w:tcPr>
            <w:tcW w:w="592" w:type="dxa"/>
            <w:vMerge w:val="restart"/>
            <w:shd w:val="clear" w:color="auto" w:fill="1010EB"/>
            <w:textDirection w:val="btLr"/>
          </w:tcPr>
          <w:p w14:paraId="469FD453" w14:textId="77777777" w:rsidR="00116B73" w:rsidRPr="00DE26BB" w:rsidRDefault="00116B73" w:rsidP="000775B1">
            <w:pPr>
              <w:ind w:left="113" w:right="113"/>
              <w:jc w:val="center"/>
              <w:rPr>
                <w:rFonts w:ascii="Avenir Next World" w:hAnsi="Avenir Next World" w:cs="Avenir Next World"/>
                <w:color w:val="FFFFFF" w:themeColor="background1"/>
                <w:lang w:eastAsia="de-DE"/>
              </w:rPr>
            </w:pPr>
            <w:r w:rsidRPr="00DE26BB">
              <w:rPr>
                <w:rFonts w:ascii="Avenir Next World" w:hAnsi="Avenir Next World" w:cs="Avenir Next World"/>
                <w:color w:val="FFFFFF" w:themeColor="background1"/>
                <w:lang w:eastAsia="de-DE"/>
              </w:rPr>
              <w:t>Pickup Details</w:t>
            </w:r>
          </w:p>
        </w:tc>
        <w:tc>
          <w:tcPr>
            <w:tcW w:w="3372" w:type="dxa"/>
            <w:gridSpan w:val="3"/>
          </w:tcPr>
          <w:p w14:paraId="7CA15EB2" w14:textId="77777777" w:rsidR="00116B73" w:rsidRPr="00763F42" w:rsidRDefault="00116B73" w:rsidP="000775B1">
            <w:pPr>
              <w:rPr>
                <w:rFonts w:ascii="Avenir Next World" w:hAnsi="Avenir Next World" w:cs="Avenir Next World"/>
                <w:color w:val="170F5F"/>
                <w:sz w:val="18"/>
                <w:szCs w:val="18"/>
                <w:lang w:eastAsia="de-DE"/>
              </w:rPr>
            </w:pPr>
            <w:r w:rsidRPr="00763F42">
              <w:rPr>
                <w:rFonts w:ascii="Avenir Next World" w:hAnsi="Avenir Next World" w:cs="Avenir Next World"/>
                <w:color w:val="170F5F"/>
                <w:sz w:val="18"/>
                <w:szCs w:val="18"/>
                <w:lang w:eastAsia="de-DE"/>
              </w:rPr>
              <w:t>Your Internal Pickup Reference</w:t>
            </w:r>
          </w:p>
          <w:p w14:paraId="55BADE1B" w14:textId="77777777" w:rsidR="00116B73" w:rsidRPr="00763F42" w:rsidRDefault="00116B73" w:rsidP="000775B1">
            <w:pPr>
              <w:rPr>
                <w:rFonts w:ascii="Avenir Next World" w:hAnsi="Avenir Next World" w:cs="Avenir Next World"/>
                <w:color w:val="170F5F"/>
                <w:sz w:val="18"/>
                <w:szCs w:val="18"/>
                <w:lang w:eastAsia="de-DE"/>
              </w:rPr>
            </w:pPr>
            <w:r w:rsidRPr="00083D6A">
              <w:rPr>
                <w:rFonts w:ascii="Avenir Next World" w:hAnsi="Avenir Next World" w:cs="Avenir Next World"/>
                <w:color w:val="170F5F"/>
                <w:sz w:val="14"/>
                <w:szCs w:val="14"/>
                <w:lang w:eastAsia="de-DE"/>
              </w:rPr>
              <w:t>(</w:t>
            </w:r>
            <w:r>
              <w:rPr>
                <w:rFonts w:ascii="Avenir Next World" w:hAnsi="Avenir Next World" w:cs="Avenir Next World"/>
                <w:color w:val="170F5F"/>
                <w:sz w:val="14"/>
                <w:szCs w:val="14"/>
                <w:lang w:eastAsia="de-DE"/>
              </w:rPr>
              <w:t>To</w:t>
            </w:r>
            <w:r w:rsidRPr="00083D6A">
              <w:rPr>
                <w:rFonts w:ascii="Avenir Next World" w:hAnsi="Avenir Next World" w:cs="Avenir Next World"/>
                <w:color w:val="170F5F"/>
                <w:sz w:val="14"/>
                <w:szCs w:val="14"/>
                <w:lang w:eastAsia="de-DE"/>
              </w:rPr>
              <w:t xml:space="preserve"> be printed on </w:t>
            </w:r>
            <w:r>
              <w:rPr>
                <w:rFonts w:ascii="Avenir Next World" w:hAnsi="Avenir Next World" w:cs="Avenir Next World"/>
                <w:color w:val="170F5F"/>
                <w:sz w:val="14"/>
                <w:szCs w:val="14"/>
                <w:lang w:eastAsia="de-DE"/>
              </w:rPr>
              <w:t xml:space="preserve">the </w:t>
            </w:r>
            <w:r w:rsidRPr="00083D6A">
              <w:rPr>
                <w:rFonts w:ascii="Avenir Next World" w:hAnsi="Avenir Next World" w:cs="Avenir Next World"/>
                <w:color w:val="170F5F"/>
                <w:sz w:val="14"/>
                <w:szCs w:val="14"/>
                <w:lang w:eastAsia="de-DE"/>
              </w:rPr>
              <w:t>pickup label)</w:t>
            </w:r>
          </w:p>
        </w:tc>
        <w:tc>
          <w:tcPr>
            <w:tcW w:w="6477" w:type="dxa"/>
            <w:gridSpan w:val="8"/>
          </w:tcPr>
          <w:p w14:paraId="7CE78CFE" w14:textId="77777777" w:rsidR="00116B73" w:rsidRPr="00763F42" w:rsidRDefault="00116B73" w:rsidP="000775B1">
            <w:pPr>
              <w:rPr>
                <w:rFonts w:ascii="Avenir Next World" w:hAnsi="Avenir Next World" w:cs="Avenir Next World"/>
                <w:color w:val="170F5F"/>
                <w:sz w:val="18"/>
                <w:szCs w:val="18"/>
              </w:rPr>
            </w:pPr>
          </w:p>
        </w:tc>
      </w:tr>
      <w:tr w:rsidR="00116B73" w:rsidRPr="00C629E0" w14:paraId="7C9A0E3C" w14:textId="77777777" w:rsidTr="000775B1">
        <w:trPr>
          <w:gridAfter w:val="2"/>
          <w:wAfter w:w="20" w:type="dxa"/>
          <w:trHeight w:val="323"/>
        </w:trPr>
        <w:tc>
          <w:tcPr>
            <w:tcW w:w="592" w:type="dxa"/>
            <w:vMerge/>
            <w:shd w:val="clear" w:color="auto" w:fill="1010EB"/>
            <w:textDirection w:val="btLr"/>
          </w:tcPr>
          <w:p w14:paraId="0988323F" w14:textId="77777777" w:rsidR="00116B73" w:rsidRPr="00DE26BB" w:rsidRDefault="00116B73" w:rsidP="000775B1">
            <w:pPr>
              <w:ind w:left="113" w:right="113"/>
              <w:jc w:val="center"/>
              <w:rPr>
                <w:rFonts w:ascii="Avenir Next World" w:hAnsi="Avenir Next World" w:cs="Avenir Next World"/>
                <w:color w:val="FFFFFF" w:themeColor="background1"/>
                <w:lang w:eastAsia="de-DE"/>
              </w:rPr>
            </w:pPr>
          </w:p>
        </w:tc>
        <w:tc>
          <w:tcPr>
            <w:tcW w:w="3372" w:type="dxa"/>
            <w:gridSpan w:val="3"/>
          </w:tcPr>
          <w:p w14:paraId="48FC497E" w14:textId="77777777" w:rsidR="00116B73" w:rsidRPr="00763F42" w:rsidRDefault="00116B73" w:rsidP="000775B1">
            <w:pPr>
              <w:rPr>
                <w:rFonts w:ascii="Avenir Next World" w:hAnsi="Avenir Next World" w:cs="Avenir Next World"/>
                <w:color w:val="170F5F"/>
                <w:sz w:val="18"/>
                <w:szCs w:val="18"/>
                <w:lang w:eastAsia="de-DE"/>
              </w:rPr>
            </w:pPr>
            <w:r w:rsidRPr="00763F42">
              <w:rPr>
                <w:rFonts w:ascii="Avenir Next World" w:hAnsi="Avenir Next World" w:cs="Avenir Next World"/>
                <w:color w:val="170F5F"/>
                <w:sz w:val="18"/>
                <w:szCs w:val="18"/>
                <w:lang w:eastAsia="de-DE"/>
              </w:rPr>
              <w:t>Department</w:t>
            </w:r>
            <w:r w:rsidRPr="00763F42">
              <w:rPr>
                <w:rFonts w:ascii="Avenir Next World" w:hAnsi="Avenir Next World" w:cs="Avenir Next World"/>
                <w:b/>
                <w:bCs/>
                <w:color w:val="170F5F"/>
                <w:sz w:val="18"/>
                <w:szCs w:val="18"/>
                <w:lang w:eastAsia="de-DE"/>
              </w:rPr>
              <w:t>*</w:t>
            </w:r>
          </w:p>
          <w:p w14:paraId="119C3FDE" w14:textId="77777777" w:rsidR="00116B73" w:rsidRPr="00763F42" w:rsidRDefault="00116B73" w:rsidP="000775B1">
            <w:pPr>
              <w:rPr>
                <w:rFonts w:ascii="Avenir Next World" w:hAnsi="Avenir Next World" w:cs="Avenir Next World"/>
                <w:color w:val="170F5F"/>
                <w:sz w:val="18"/>
                <w:szCs w:val="18"/>
              </w:rPr>
            </w:pPr>
            <w:r w:rsidRPr="00083D6A">
              <w:rPr>
                <w:rFonts w:ascii="Avenir Next World" w:hAnsi="Avenir Next World" w:cs="Avenir Next World"/>
                <w:color w:val="170F5F"/>
                <w:sz w:val="14"/>
                <w:szCs w:val="14"/>
                <w:lang w:eastAsia="de-DE"/>
              </w:rPr>
              <w:t>(</w:t>
            </w:r>
            <w:r>
              <w:rPr>
                <w:rFonts w:ascii="Avenir Next World" w:hAnsi="Avenir Next World" w:cs="Avenir Next World"/>
                <w:color w:val="170F5F"/>
                <w:sz w:val="14"/>
                <w:szCs w:val="14"/>
                <w:lang w:eastAsia="de-DE"/>
              </w:rPr>
              <w:t>P</w:t>
            </w:r>
            <w:r w:rsidRPr="00083D6A">
              <w:rPr>
                <w:rFonts w:ascii="Avenir Next World" w:hAnsi="Avenir Next World" w:cs="Avenir Next World"/>
                <w:color w:val="170F5F"/>
                <w:sz w:val="14"/>
                <w:szCs w:val="14"/>
                <w:lang w:eastAsia="de-DE"/>
              </w:rPr>
              <w:t xml:space="preserve">lease ensure </w:t>
            </w:r>
            <w:r>
              <w:rPr>
                <w:rFonts w:ascii="Avenir Next World" w:hAnsi="Avenir Next World" w:cs="Avenir Next World"/>
                <w:color w:val="170F5F"/>
                <w:sz w:val="14"/>
                <w:szCs w:val="14"/>
                <w:lang w:eastAsia="de-DE"/>
              </w:rPr>
              <w:t>c</w:t>
            </w:r>
            <w:r w:rsidRPr="00083D6A">
              <w:rPr>
                <w:rFonts w:ascii="Avenir Next World" w:hAnsi="Avenir Next World" w:cs="Avenir Next World"/>
                <w:color w:val="170F5F"/>
                <w:sz w:val="14"/>
                <w:szCs w:val="14"/>
                <w:lang w:eastAsia="de-DE"/>
              </w:rPr>
              <w:t>arrier has access to</w:t>
            </w:r>
            <w:r>
              <w:rPr>
                <w:rFonts w:ascii="Avenir Next World" w:hAnsi="Avenir Next World" w:cs="Avenir Next World"/>
                <w:color w:val="170F5F"/>
                <w:sz w:val="14"/>
                <w:szCs w:val="14"/>
                <w:lang w:eastAsia="de-DE"/>
              </w:rPr>
              <w:t xml:space="preserve"> the</w:t>
            </w:r>
            <w:r w:rsidRPr="00083D6A">
              <w:rPr>
                <w:rFonts w:ascii="Avenir Next World" w:hAnsi="Avenir Next World" w:cs="Avenir Next World"/>
                <w:color w:val="170F5F"/>
                <w:sz w:val="14"/>
                <w:szCs w:val="14"/>
                <w:lang w:eastAsia="de-DE"/>
              </w:rPr>
              <w:t xml:space="preserve"> location)</w:t>
            </w:r>
          </w:p>
        </w:tc>
        <w:tc>
          <w:tcPr>
            <w:tcW w:w="6477" w:type="dxa"/>
            <w:gridSpan w:val="8"/>
          </w:tcPr>
          <w:p w14:paraId="324ADA00" w14:textId="77777777" w:rsidR="00116B73" w:rsidRPr="00763F42" w:rsidRDefault="00116B73" w:rsidP="000775B1">
            <w:pPr>
              <w:rPr>
                <w:rFonts w:ascii="Avenir Next World" w:hAnsi="Avenir Next World" w:cs="Avenir Next World"/>
                <w:color w:val="170F5F"/>
                <w:sz w:val="18"/>
                <w:szCs w:val="18"/>
              </w:rPr>
            </w:pPr>
          </w:p>
        </w:tc>
      </w:tr>
      <w:tr w:rsidR="00116B73" w:rsidRPr="00C629E0" w14:paraId="13E339D1" w14:textId="77777777" w:rsidTr="000775B1">
        <w:trPr>
          <w:gridAfter w:val="2"/>
          <w:wAfter w:w="20" w:type="dxa"/>
          <w:trHeight w:val="47"/>
        </w:trPr>
        <w:tc>
          <w:tcPr>
            <w:tcW w:w="592" w:type="dxa"/>
            <w:vMerge/>
            <w:shd w:val="clear" w:color="auto" w:fill="1010EB"/>
          </w:tcPr>
          <w:p w14:paraId="3D2104A4" w14:textId="77777777" w:rsidR="00116B73" w:rsidRPr="00DE26BB" w:rsidRDefault="00116B73" w:rsidP="000775B1">
            <w:pPr>
              <w:rPr>
                <w:rFonts w:ascii="Avenir Next World" w:hAnsi="Avenir Next World" w:cs="Avenir Next World"/>
                <w:color w:val="FFFFFF" w:themeColor="background1"/>
                <w:lang w:eastAsia="de-DE"/>
              </w:rPr>
            </w:pPr>
          </w:p>
        </w:tc>
        <w:tc>
          <w:tcPr>
            <w:tcW w:w="3372" w:type="dxa"/>
            <w:gridSpan w:val="3"/>
          </w:tcPr>
          <w:p w14:paraId="36BBD056" w14:textId="77777777" w:rsidR="00116B73" w:rsidRPr="00272882" w:rsidRDefault="00116B73" w:rsidP="000775B1">
            <w:pPr>
              <w:rPr>
                <w:rFonts w:ascii="Avenir Next World" w:hAnsi="Avenir Next World" w:cs="Avenir Next World"/>
                <w:color w:val="170F5F"/>
                <w:sz w:val="18"/>
                <w:szCs w:val="18"/>
                <w:lang w:eastAsia="de-DE"/>
              </w:rPr>
            </w:pPr>
            <w:r w:rsidRPr="00763F42">
              <w:rPr>
                <w:rFonts w:ascii="Avenir Next World" w:hAnsi="Avenir Next World" w:cs="Avenir Next World"/>
                <w:color w:val="170F5F"/>
                <w:sz w:val="18"/>
                <w:szCs w:val="18"/>
                <w:lang w:eastAsia="de-DE"/>
              </w:rPr>
              <w:t xml:space="preserve">Pickup </w:t>
            </w:r>
            <w:r>
              <w:rPr>
                <w:rFonts w:ascii="Avenir Next World" w:hAnsi="Avenir Next World" w:cs="Avenir Next World"/>
                <w:color w:val="170F5F"/>
                <w:sz w:val="18"/>
                <w:szCs w:val="18"/>
                <w:lang w:eastAsia="de-DE"/>
              </w:rPr>
              <w:t>Contact Name</w:t>
            </w:r>
            <w:r w:rsidRPr="00272882">
              <w:rPr>
                <w:rFonts w:ascii="Avenir Next World" w:hAnsi="Avenir Next World" w:cs="Avenir Next World"/>
                <w:color w:val="170F5F"/>
                <w:sz w:val="18"/>
                <w:szCs w:val="18"/>
                <w:lang w:eastAsia="de-DE"/>
              </w:rPr>
              <w:t>/Phone Number</w:t>
            </w:r>
          </w:p>
        </w:tc>
        <w:tc>
          <w:tcPr>
            <w:tcW w:w="6477" w:type="dxa"/>
            <w:gridSpan w:val="8"/>
          </w:tcPr>
          <w:p w14:paraId="5E343507" w14:textId="77777777" w:rsidR="00116B73" w:rsidRPr="00763F42" w:rsidRDefault="00116B73" w:rsidP="000775B1">
            <w:pPr>
              <w:rPr>
                <w:rFonts w:ascii="Avenir Next World" w:hAnsi="Avenir Next World" w:cs="Avenir Next World"/>
                <w:color w:val="170F5F"/>
                <w:sz w:val="18"/>
                <w:szCs w:val="18"/>
              </w:rPr>
            </w:pPr>
          </w:p>
        </w:tc>
      </w:tr>
      <w:tr w:rsidR="00116B73" w:rsidRPr="00DE26BB" w14:paraId="6D6ED8A0" w14:textId="77777777" w:rsidTr="000775B1">
        <w:trPr>
          <w:gridAfter w:val="2"/>
          <w:wAfter w:w="20" w:type="dxa"/>
          <w:trHeight w:val="81"/>
        </w:trPr>
        <w:tc>
          <w:tcPr>
            <w:tcW w:w="592" w:type="dxa"/>
            <w:vMerge/>
            <w:shd w:val="clear" w:color="auto" w:fill="1010EB"/>
          </w:tcPr>
          <w:p w14:paraId="0F2DCC76" w14:textId="77777777" w:rsidR="00116B73" w:rsidRPr="00DE26BB" w:rsidRDefault="00116B73" w:rsidP="000775B1">
            <w:pPr>
              <w:rPr>
                <w:rFonts w:ascii="Avenir Next World" w:hAnsi="Avenir Next World" w:cs="Avenir Next World"/>
                <w:color w:val="FFFFFF" w:themeColor="background1"/>
                <w:lang w:eastAsia="de-DE"/>
              </w:rPr>
            </w:pPr>
          </w:p>
        </w:tc>
        <w:tc>
          <w:tcPr>
            <w:tcW w:w="3372" w:type="dxa"/>
            <w:gridSpan w:val="3"/>
          </w:tcPr>
          <w:p w14:paraId="6B0993EC" w14:textId="77777777" w:rsidR="00116B73" w:rsidRPr="00763F42" w:rsidRDefault="00116B73" w:rsidP="000775B1">
            <w:pPr>
              <w:rPr>
                <w:rFonts w:ascii="Avenir Next World" w:hAnsi="Avenir Next World" w:cs="Avenir Next World"/>
                <w:color w:val="170F5F"/>
                <w:sz w:val="18"/>
                <w:szCs w:val="18"/>
                <w:lang w:eastAsia="de-DE"/>
              </w:rPr>
            </w:pPr>
            <w:r w:rsidRPr="00763F42">
              <w:rPr>
                <w:rFonts w:ascii="Avenir Next World" w:hAnsi="Avenir Next World" w:cs="Avenir Next World"/>
                <w:color w:val="170F5F"/>
                <w:sz w:val="18"/>
                <w:szCs w:val="18"/>
                <w:lang w:eastAsia="de-DE"/>
              </w:rPr>
              <w:t>Pickup Address</w:t>
            </w:r>
            <w:r w:rsidRPr="00763F42">
              <w:rPr>
                <w:rFonts w:ascii="Avenir Next World" w:hAnsi="Avenir Next World" w:cs="Avenir Next World"/>
                <w:b/>
                <w:bCs/>
                <w:color w:val="170F5F"/>
                <w:sz w:val="18"/>
                <w:szCs w:val="18"/>
                <w:lang w:eastAsia="de-DE"/>
              </w:rPr>
              <w:t>*</w:t>
            </w:r>
          </w:p>
        </w:tc>
        <w:tc>
          <w:tcPr>
            <w:tcW w:w="6477" w:type="dxa"/>
            <w:gridSpan w:val="8"/>
          </w:tcPr>
          <w:p w14:paraId="697CA264" w14:textId="77777777" w:rsidR="00116B73" w:rsidRPr="00763F42" w:rsidRDefault="00116B73" w:rsidP="000775B1">
            <w:pPr>
              <w:rPr>
                <w:rFonts w:ascii="Avenir Next World" w:hAnsi="Avenir Next World" w:cs="Avenir Next World"/>
                <w:color w:val="170F5F"/>
                <w:sz w:val="18"/>
                <w:szCs w:val="18"/>
              </w:rPr>
            </w:pPr>
          </w:p>
        </w:tc>
      </w:tr>
      <w:tr w:rsidR="00116B73" w:rsidRPr="00DE26BB" w14:paraId="42232E97" w14:textId="77777777" w:rsidTr="000775B1">
        <w:trPr>
          <w:gridAfter w:val="2"/>
          <w:wAfter w:w="20" w:type="dxa"/>
          <w:trHeight w:val="47"/>
        </w:trPr>
        <w:tc>
          <w:tcPr>
            <w:tcW w:w="592" w:type="dxa"/>
            <w:vMerge/>
            <w:shd w:val="clear" w:color="auto" w:fill="1010EB"/>
          </w:tcPr>
          <w:p w14:paraId="50796D75" w14:textId="77777777" w:rsidR="00116B73" w:rsidRPr="00DE26BB" w:rsidRDefault="00116B73" w:rsidP="000775B1">
            <w:pPr>
              <w:rPr>
                <w:rFonts w:ascii="Avenir Next World" w:hAnsi="Avenir Next World" w:cs="Avenir Next World"/>
                <w:color w:val="FFFFFF" w:themeColor="background1"/>
                <w:lang w:eastAsia="de-DE"/>
              </w:rPr>
            </w:pPr>
          </w:p>
        </w:tc>
        <w:tc>
          <w:tcPr>
            <w:tcW w:w="3372" w:type="dxa"/>
            <w:gridSpan w:val="3"/>
          </w:tcPr>
          <w:p w14:paraId="5D68FABE" w14:textId="77777777" w:rsidR="00116B73" w:rsidRPr="00763F42" w:rsidRDefault="00116B73" w:rsidP="000775B1">
            <w:pPr>
              <w:rPr>
                <w:rFonts w:ascii="Avenir Next World" w:hAnsi="Avenir Next World" w:cs="Avenir Next World"/>
                <w:color w:val="170F5F"/>
                <w:sz w:val="18"/>
                <w:szCs w:val="18"/>
              </w:rPr>
            </w:pPr>
            <w:r w:rsidRPr="00763F42">
              <w:rPr>
                <w:rFonts w:ascii="Avenir Next World" w:hAnsi="Avenir Next World" w:cs="Avenir Next World"/>
                <w:color w:val="170F5F"/>
                <w:sz w:val="18"/>
                <w:szCs w:val="18"/>
                <w:lang w:eastAsia="de-DE"/>
              </w:rPr>
              <w:t>City</w:t>
            </w:r>
            <w:r w:rsidRPr="00763F42">
              <w:rPr>
                <w:rFonts w:ascii="Avenir Next World" w:hAnsi="Avenir Next World" w:cs="Avenir Next World"/>
                <w:b/>
                <w:bCs/>
                <w:color w:val="170F5F"/>
                <w:sz w:val="18"/>
                <w:szCs w:val="18"/>
                <w:lang w:eastAsia="de-DE"/>
              </w:rPr>
              <w:t>*</w:t>
            </w:r>
          </w:p>
        </w:tc>
        <w:tc>
          <w:tcPr>
            <w:tcW w:w="1791" w:type="dxa"/>
            <w:gridSpan w:val="3"/>
          </w:tcPr>
          <w:p w14:paraId="1F6831AD" w14:textId="77777777" w:rsidR="00116B73" w:rsidRPr="00763F42" w:rsidRDefault="00116B73" w:rsidP="000775B1">
            <w:pPr>
              <w:rPr>
                <w:rFonts w:ascii="Avenir Next World" w:hAnsi="Avenir Next World" w:cs="Avenir Next World"/>
                <w:color w:val="170F5F"/>
                <w:sz w:val="18"/>
                <w:szCs w:val="18"/>
              </w:rPr>
            </w:pPr>
          </w:p>
        </w:tc>
        <w:tc>
          <w:tcPr>
            <w:tcW w:w="2462" w:type="dxa"/>
            <w:gridSpan w:val="3"/>
          </w:tcPr>
          <w:p w14:paraId="7B468DD7" w14:textId="77777777" w:rsidR="00116B73" w:rsidRPr="00763F42" w:rsidRDefault="00116B73" w:rsidP="000775B1">
            <w:pPr>
              <w:rPr>
                <w:rFonts w:ascii="Avenir Next World" w:hAnsi="Avenir Next World" w:cs="Avenir Next World"/>
                <w:color w:val="170F5F"/>
                <w:sz w:val="18"/>
                <w:szCs w:val="18"/>
              </w:rPr>
            </w:pPr>
            <w:r w:rsidRPr="00763F42">
              <w:rPr>
                <w:rFonts w:ascii="Avenir Next World" w:hAnsi="Avenir Next World" w:cs="Avenir Next World"/>
                <w:color w:val="170F5F"/>
                <w:sz w:val="18"/>
                <w:szCs w:val="18"/>
                <w:lang w:eastAsia="de-DE"/>
              </w:rPr>
              <w:t>Postal Code</w:t>
            </w:r>
            <w:r w:rsidRPr="00763F42">
              <w:rPr>
                <w:rFonts w:ascii="Avenir Next World" w:hAnsi="Avenir Next World" w:cs="Avenir Next World"/>
                <w:b/>
                <w:bCs/>
                <w:color w:val="170F5F"/>
                <w:sz w:val="18"/>
                <w:szCs w:val="18"/>
                <w:lang w:eastAsia="de-DE"/>
              </w:rPr>
              <w:t>*</w:t>
            </w:r>
          </w:p>
        </w:tc>
        <w:tc>
          <w:tcPr>
            <w:tcW w:w="2224" w:type="dxa"/>
            <w:gridSpan w:val="2"/>
          </w:tcPr>
          <w:p w14:paraId="5CBC62B2" w14:textId="77777777" w:rsidR="00116B73" w:rsidRPr="00763F42" w:rsidRDefault="00116B73" w:rsidP="000775B1">
            <w:pPr>
              <w:rPr>
                <w:rFonts w:ascii="Avenir Next World" w:hAnsi="Avenir Next World" w:cs="Avenir Next World"/>
                <w:color w:val="170F5F"/>
                <w:sz w:val="18"/>
                <w:szCs w:val="18"/>
              </w:rPr>
            </w:pPr>
          </w:p>
        </w:tc>
      </w:tr>
      <w:tr w:rsidR="00116B73" w:rsidRPr="00DE26BB" w14:paraId="3DEC21E2" w14:textId="77777777" w:rsidTr="000775B1">
        <w:trPr>
          <w:gridAfter w:val="2"/>
          <w:wAfter w:w="20" w:type="dxa"/>
          <w:trHeight w:val="71"/>
        </w:trPr>
        <w:tc>
          <w:tcPr>
            <w:tcW w:w="592" w:type="dxa"/>
            <w:vMerge/>
            <w:shd w:val="clear" w:color="auto" w:fill="1010EB"/>
          </w:tcPr>
          <w:p w14:paraId="5ABF2E38" w14:textId="77777777" w:rsidR="00116B73" w:rsidRPr="00DE26BB" w:rsidRDefault="00116B73" w:rsidP="000775B1">
            <w:pPr>
              <w:rPr>
                <w:rFonts w:ascii="Avenir Next World" w:hAnsi="Avenir Next World" w:cs="Avenir Next World"/>
                <w:color w:val="FFFFFF" w:themeColor="background1"/>
                <w:lang w:eastAsia="de-DE"/>
              </w:rPr>
            </w:pPr>
          </w:p>
        </w:tc>
        <w:tc>
          <w:tcPr>
            <w:tcW w:w="3372" w:type="dxa"/>
            <w:gridSpan w:val="3"/>
          </w:tcPr>
          <w:p w14:paraId="735D129A" w14:textId="77777777" w:rsidR="00116B73" w:rsidRPr="00763F42" w:rsidRDefault="00116B73" w:rsidP="000775B1">
            <w:pPr>
              <w:rPr>
                <w:rFonts w:ascii="Avenir Next World" w:hAnsi="Avenir Next World" w:cs="Avenir Next World"/>
                <w:color w:val="170F5F"/>
                <w:sz w:val="18"/>
                <w:szCs w:val="18"/>
              </w:rPr>
            </w:pPr>
            <w:r w:rsidRPr="00763F42">
              <w:rPr>
                <w:rFonts w:ascii="Avenir Next World" w:hAnsi="Avenir Next World" w:cs="Avenir Next World"/>
                <w:color w:val="170F5F"/>
                <w:sz w:val="18"/>
                <w:szCs w:val="18"/>
                <w:lang w:eastAsia="de-DE"/>
              </w:rPr>
              <w:t>Number of Parcels</w:t>
            </w:r>
            <w:r w:rsidRPr="00763F42">
              <w:rPr>
                <w:rFonts w:ascii="Avenir Next World" w:hAnsi="Avenir Next World" w:cs="Avenir Next World"/>
                <w:b/>
                <w:bCs/>
                <w:color w:val="170F5F"/>
                <w:sz w:val="18"/>
                <w:szCs w:val="18"/>
                <w:lang w:eastAsia="de-DE"/>
              </w:rPr>
              <w:t>*</w:t>
            </w:r>
          </w:p>
        </w:tc>
        <w:tc>
          <w:tcPr>
            <w:tcW w:w="1791" w:type="dxa"/>
            <w:gridSpan w:val="3"/>
          </w:tcPr>
          <w:p w14:paraId="549F8C3D" w14:textId="77777777" w:rsidR="00116B73" w:rsidRPr="00763F42" w:rsidRDefault="00116B73" w:rsidP="000775B1">
            <w:pPr>
              <w:rPr>
                <w:rFonts w:ascii="Avenir Next World" w:hAnsi="Avenir Next World" w:cs="Avenir Next World"/>
                <w:color w:val="170F5F"/>
                <w:sz w:val="18"/>
                <w:szCs w:val="18"/>
              </w:rPr>
            </w:pPr>
          </w:p>
        </w:tc>
        <w:tc>
          <w:tcPr>
            <w:tcW w:w="2462" w:type="dxa"/>
            <w:gridSpan w:val="3"/>
          </w:tcPr>
          <w:p w14:paraId="07D3E864" w14:textId="77777777" w:rsidR="00116B73" w:rsidRPr="00763F42" w:rsidRDefault="00116B73" w:rsidP="000775B1">
            <w:pPr>
              <w:rPr>
                <w:rFonts w:ascii="Avenir Next World" w:hAnsi="Avenir Next World" w:cs="Avenir Next World"/>
                <w:color w:val="170F5F"/>
                <w:sz w:val="18"/>
                <w:szCs w:val="18"/>
              </w:rPr>
            </w:pPr>
            <w:r w:rsidRPr="00763F42">
              <w:rPr>
                <w:rFonts w:ascii="Avenir Next World" w:hAnsi="Avenir Next World" w:cs="Avenir Next World"/>
                <w:color w:val="170F5F"/>
                <w:sz w:val="18"/>
                <w:szCs w:val="18"/>
                <w:lang w:eastAsia="de-DE"/>
              </w:rPr>
              <w:t>Number of Pallets</w:t>
            </w:r>
            <w:r w:rsidRPr="00763F42">
              <w:rPr>
                <w:rFonts w:ascii="Avenir Next World" w:hAnsi="Avenir Next World" w:cs="Avenir Next World"/>
                <w:b/>
                <w:bCs/>
                <w:color w:val="170F5F"/>
                <w:sz w:val="18"/>
                <w:szCs w:val="18"/>
                <w:lang w:eastAsia="de-DE"/>
              </w:rPr>
              <w:t>*</w:t>
            </w:r>
          </w:p>
        </w:tc>
        <w:tc>
          <w:tcPr>
            <w:tcW w:w="2224" w:type="dxa"/>
            <w:gridSpan w:val="2"/>
          </w:tcPr>
          <w:p w14:paraId="6786EAD7" w14:textId="77777777" w:rsidR="00116B73" w:rsidRPr="00763F42" w:rsidRDefault="00116B73" w:rsidP="000775B1">
            <w:pPr>
              <w:rPr>
                <w:rFonts w:ascii="Avenir Next World" w:hAnsi="Avenir Next World" w:cs="Avenir Next World"/>
                <w:color w:val="170F5F"/>
                <w:sz w:val="18"/>
                <w:szCs w:val="18"/>
              </w:rPr>
            </w:pPr>
          </w:p>
        </w:tc>
      </w:tr>
      <w:tr w:rsidR="00116B73" w:rsidRPr="00C629E0" w14:paraId="2A5E8062" w14:textId="77777777" w:rsidTr="000775B1">
        <w:trPr>
          <w:gridAfter w:val="2"/>
          <w:wAfter w:w="20" w:type="dxa"/>
          <w:trHeight w:val="71"/>
        </w:trPr>
        <w:tc>
          <w:tcPr>
            <w:tcW w:w="592" w:type="dxa"/>
            <w:vMerge/>
            <w:shd w:val="clear" w:color="auto" w:fill="1010EB"/>
          </w:tcPr>
          <w:p w14:paraId="26DCA488" w14:textId="77777777" w:rsidR="00116B73" w:rsidRPr="00DE26BB" w:rsidRDefault="00116B73" w:rsidP="000775B1">
            <w:pPr>
              <w:rPr>
                <w:rFonts w:ascii="Avenir Next World" w:hAnsi="Avenir Next World" w:cs="Avenir Next World"/>
                <w:color w:val="FFFFFF" w:themeColor="background1"/>
                <w:lang w:eastAsia="de-DE"/>
              </w:rPr>
            </w:pPr>
          </w:p>
        </w:tc>
        <w:tc>
          <w:tcPr>
            <w:tcW w:w="3372" w:type="dxa"/>
            <w:gridSpan w:val="3"/>
          </w:tcPr>
          <w:p w14:paraId="79A0CF8B" w14:textId="77777777" w:rsidR="00116B73" w:rsidRDefault="00116B73" w:rsidP="000775B1">
            <w:pPr>
              <w:rPr>
                <w:rFonts w:ascii="Avenir Next World" w:hAnsi="Avenir Next World" w:cs="Avenir Next World"/>
                <w:b/>
                <w:bCs/>
                <w:color w:val="170F5F"/>
                <w:sz w:val="18"/>
                <w:szCs w:val="18"/>
                <w:lang w:eastAsia="de-DE"/>
              </w:rPr>
            </w:pPr>
            <w:r w:rsidRPr="00763F42">
              <w:rPr>
                <w:rFonts w:ascii="Avenir Next World" w:hAnsi="Avenir Next World" w:cs="Avenir Next World"/>
                <w:color w:val="170F5F"/>
                <w:sz w:val="18"/>
                <w:szCs w:val="18"/>
                <w:lang w:eastAsia="de-DE"/>
              </w:rPr>
              <w:t>Pickup Date</w:t>
            </w:r>
            <w:r w:rsidRPr="00A46D0F">
              <w:rPr>
                <w:rFonts w:ascii="Avenir Next World" w:hAnsi="Avenir Next World" w:cs="Avenir Next World"/>
                <w:b/>
                <w:bCs/>
                <w:color w:val="170F5F"/>
                <w:sz w:val="18"/>
                <w:szCs w:val="18"/>
                <w:lang w:eastAsia="de-DE"/>
              </w:rPr>
              <w:t>*</w:t>
            </w:r>
            <w:r>
              <w:rPr>
                <w:rFonts w:ascii="Avenir Next World" w:hAnsi="Avenir Next World" w:cs="Avenir Next World"/>
                <w:color w:val="170F5F"/>
                <w:sz w:val="18"/>
                <w:szCs w:val="18"/>
                <w:lang w:eastAsia="de-DE"/>
              </w:rPr>
              <w:t xml:space="preserve"> </w:t>
            </w:r>
            <w:r w:rsidRPr="00794E37">
              <w:rPr>
                <w:rFonts w:ascii="Avenir Next World" w:hAnsi="Avenir Next World" w:cs="Avenir Next World"/>
                <w:color w:val="170F5F"/>
                <w:sz w:val="14"/>
                <w:szCs w:val="14"/>
                <w:lang w:eastAsia="de-DE"/>
              </w:rPr>
              <w:t>(DD.MM.YYYY)</w:t>
            </w:r>
          </w:p>
          <w:p w14:paraId="2946F50B" w14:textId="77777777" w:rsidR="00116B73" w:rsidRPr="00763F42" w:rsidRDefault="00116B73" w:rsidP="000775B1">
            <w:pPr>
              <w:rPr>
                <w:rFonts w:ascii="Avenir Next World" w:hAnsi="Avenir Next World" w:cs="Avenir Next World"/>
                <w:color w:val="170F5F"/>
                <w:sz w:val="18"/>
                <w:szCs w:val="18"/>
                <w:lang w:eastAsia="de-DE"/>
              </w:rPr>
            </w:pPr>
            <w:r w:rsidRPr="00083D6A">
              <w:rPr>
                <w:rFonts w:ascii="Avenir Next World" w:hAnsi="Avenir Next World" w:cs="Avenir Next World"/>
                <w:color w:val="170F5F"/>
                <w:sz w:val="14"/>
                <w:szCs w:val="14"/>
                <w:lang w:eastAsia="de-DE"/>
              </w:rPr>
              <w:t>(</w:t>
            </w:r>
            <w:r>
              <w:rPr>
                <w:rFonts w:ascii="Avenir Next World" w:hAnsi="Avenir Next World" w:cs="Avenir Next World"/>
                <w:color w:val="170F5F"/>
                <w:sz w:val="14"/>
                <w:szCs w:val="14"/>
                <w:lang w:eastAsia="de-DE"/>
              </w:rPr>
              <w:t>P</w:t>
            </w:r>
            <w:r w:rsidRPr="00083D6A">
              <w:rPr>
                <w:rFonts w:ascii="Avenir Next World" w:hAnsi="Avenir Next World" w:cs="Avenir Next World"/>
                <w:color w:val="170F5F"/>
                <w:sz w:val="14"/>
                <w:szCs w:val="14"/>
                <w:lang w:eastAsia="de-DE"/>
              </w:rPr>
              <w:t xml:space="preserve">lease </w:t>
            </w:r>
            <w:r>
              <w:rPr>
                <w:rFonts w:ascii="Avenir Next World" w:hAnsi="Avenir Next World" w:cs="Avenir Next World"/>
                <w:color w:val="170F5F"/>
                <w:sz w:val="14"/>
                <w:szCs w:val="14"/>
                <w:lang w:eastAsia="de-DE"/>
              </w:rPr>
              <w:t>ensure goods are packed and labeled</w:t>
            </w:r>
            <w:r w:rsidRPr="00083D6A">
              <w:rPr>
                <w:rFonts w:ascii="Avenir Next World" w:hAnsi="Avenir Next World" w:cs="Avenir Next World"/>
                <w:color w:val="170F5F"/>
                <w:sz w:val="14"/>
                <w:szCs w:val="14"/>
                <w:lang w:eastAsia="de-DE"/>
              </w:rPr>
              <w:t>)</w:t>
            </w:r>
          </w:p>
        </w:tc>
        <w:tc>
          <w:tcPr>
            <w:tcW w:w="6477" w:type="dxa"/>
            <w:gridSpan w:val="8"/>
          </w:tcPr>
          <w:p w14:paraId="2233700E" w14:textId="77777777" w:rsidR="00116B73" w:rsidRPr="00763F42" w:rsidRDefault="00116B73" w:rsidP="000775B1">
            <w:pPr>
              <w:rPr>
                <w:rFonts w:ascii="Avenir Next World" w:hAnsi="Avenir Next World" w:cs="Avenir Next World"/>
                <w:color w:val="170F5F"/>
                <w:sz w:val="18"/>
                <w:szCs w:val="18"/>
              </w:rPr>
            </w:pPr>
          </w:p>
        </w:tc>
      </w:tr>
      <w:tr w:rsidR="00116B73" w:rsidRPr="00C629E0" w14:paraId="67A0D814" w14:textId="77777777" w:rsidTr="000775B1">
        <w:trPr>
          <w:gridAfter w:val="2"/>
          <w:wAfter w:w="20" w:type="dxa"/>
          <w:trHeight w:val="290"/>
        </w:trPr>
        <w:tc>
          <w:tcPr>
            <w:tcW w:w="592" w:type="dxa"/>
            <w:vMerge w:val="restart"/>
            <w:shd w:val="clear" w:color="auto" w:fill="1010EB"/>
            <w:textDirection w:val="btLr"/>
          </w:tcPr>
          <w:p w14:paraId="06700B64" w14:textId="77777777" w:rsidR="00116B73" w:rsidRPr="00E758BD" w:rsidRDefault="00116B73" w:rsidP="000775B1">
            <w:pPr>
              <w:ind w:left="113" w:right="113"/>
              <w:jc w:val="center"/>
              <w:rPr>
                <w:rFonts w:ascii="Avenir Next World" w:hAnsi="Avenir Next World" w:cs="Avenir Next World"/>
                <w:color w:val="FFFFFF" w:themeColor="background1"/>
                <w:lang w:eastAsia="de-DE"/>
              </w:rPr>
            </w:pPr>
            <w:r>
              <w:rPr>
                <w:rFonts w:ascii="Avenir Next World" w:hAnsi="Avenir Next World" w:cs="Avenir Next World"/>
                <w:color w:val="FFFFFF" w:themeColor="background1"/>
                <w:lang w:eastAsia="de-DE"/>
              </w:rPr>
              <w:t>Return Reason</w:t>
            </w:r>
          </w:p>
        </w:tc>
        <w:tc>
          <w:tcPr>
            <w:tcW w:w="9849" w:type="dxa"/>
            <w:gridSpan w:val="11"/>
            <w:shd w:val="clear" w:color="auto" w:fill="140F4B"/>
          </w:tcPr>
          <w:p w14:paraId="1371C25D" w14:textId="77777777" w:rsidR="00116B73" w:rsidRPr="00F471EB" w:rsidRDefault="00116B73" w:rsidP="000775B1">
            <w:pPr>
              <w:jc w:val="center"/>
              <w:rPr>
                <w:rFonts w:ascii="Avenir Next World" w:hAnsi="Avenir Next World" w:cs="Avenir Next World"/>
                <w:color w:val="FFFFFF" w:themeColor="background1"/>
                <w:lang w:eastAsia="de-DE"/>
              </w:rPr>
            </w:pPr>
            <w:r w:rsidRPr="00F471EB">
              <w:rPr>
                <w:rFonts w:ascii="Avenir Next World" w:hAnsi="Avenir Next World" w:cs="Avenir Next World"/>
                <w:color w:val="FFFFFF" w:themeColor="background1"/>
                <w:lang w:eastAsia="de-DE"/>
              </w:rPr>
              <w:t xml:space="preserve">Indicate the </w:t>
            </w:r>
            <w:r w:rsidRPr="00F471EB">
              <w:rPr>
                <w:rFonts w:ascii="Avenir Next World" w:hAnsi="Avenir Next World" w:cs="Avenir Next World"/>
                <w:b/>
                <w:bCs/>
                <w:color w:val="FFFFFF" w:themeColor="background1"/>
                <w:lang w:eastAsia="de-DE"/>
              </w:rPr>
              <w:t>Primary Reason</w:t>
            </w:r>
            <w:r w:rsidRPr="00F471EB">
              <w:rPr>
                <w:rFonts w:ascii="Avenir Next World" w:hAnsi="Avenir Next World" w:cs="Avenir Next World"/>
                <w:color w:val="FFFFFF" w:themeColor="background1"/>
                <w:lang w:eastAsia="de-DE"/>
              </w:rPr>
              <w:t xml:space="preserve"> for </w:t>
            </w:r>
            <w:r>
              <w:rPr>
                <w:rFonts w:ascii="Avenir Next World" w:hAnsi="Avenir Next World" w:cs="Avenir Next World"/>
                <w:color w:val="FFFFFF" w:themeColor="background1"/>
                <w:lang w:eastAsia="de-DE"/>
              </w:rPr>
              <w:t>R</w:t>
            </w:r>
            <w:r w:rsidRPr="00F471EB">
              <w:rPr>
                <w:rFonts w:ascii="Avenir Next World" w:hAnsi="Avenir Next World" w:cs="Avenir Next World"/>
                <w:color w:val="FFFFFF" w:themeColor="background1"/>
                <w:lang w:eastAsia="de-DE"/>
              </w:rPr>
              <w:t>eturn</w:t>
            </w:r>
            <w:r w:rsidRPr="00F471EB">
              <w:rPr>
                <w:rFonts w:ascii="Avenir Next World" w:hAnsi="Avenir Next World" w:cs="Avenir Next World"/>
                <w:b/>
                <w:bCs/>
                <w:color w:val="FFFFFF" w:themeColor="background1"/>
                <w:lang w:eastAsia="de-DE"/>
              </w:rPr>
              <w:t xml:space="preserve">* </w:t>
            </w:r>
            <w:r w:rsidRPr="00F471EB">
              <w:rPr>
                <w:rFonts w:ascii="Avenir Next World" w:hAnsi="Avenir Next World" w:cs="Avenir Next World"/>
                <w:color w:val="FFFFFF" w:themeColor="background1"/>
                <w:sz w:val="16"/>
                <w:szCs w:val="16"/>
                <w:lang w:eastAsia="de-DE"/>
              </w:rPr>
              <w:t>(mark with an “</w:t>
            </w:r>
            <w:r w:rsidRPr="00F471EB">
              <w:rPr>
                <w:rFonts w:ascii="Avenir Next World" w:hAnsi="Avenir Next World" w:cs="Avenir Next World"/>
                <w:b/>
                <w:bCs/>
                <w:color w:val="FFFFFF" w:themeColor="background1"/>
                <w:sz w:val="16"/>
                <w:szCs w:val="16"/>
                <w:lang w:eastAsia="de-DE"/>
              </w:rPr>
              <w:t>X</w:t>
            </w:r>
            <w:r w:rsidRPr="00F471EB">
              <w:rPr>
                <w:rFonts w:ascii="Avenir Next World" w:hAnsi="Avenir Next World" w:cs="Avenir Next World"/>
                <w:color w:val="FFFFFF" w:themeColor="background1"/>
                <w:sz w:val="16"/>
                <w:szCs w:val="16"/>
                <w:lang w:eastAsia="de-DE"/>
              </w:rPr>
              <w:t>”).</w:t>
            </w:r>
          </w:p>
          <w:p w14:paraId="0E3A24C2" w14:textId="77777777" w:rsidR="00116B73" w:rsidRPr="00F471EB" w:rsidRDefault="00116B73" w:rsidP="000775B1">
            <w:pPr>
              <w:jc w:val="center"/>
              <w:rPr>
                <w:rFonts w:ascii="Avenir Next World" w:hAnsi="Avenir Next World" w:cs="Avenir Next World"/>
                <w:color w:val="170F5F"/>
              </w:rPr>
            </w:pPr>
            <w:r w:rsidRPr="00083D6A">
              <w:rPr>
                <w:rFonts w:ascii="Avenir Next World" w:hAnsi="Avenir Next World" w:cs="Avenir Next World"/>
                <w:color w:val="FFFFFF" w:themeColor="background1"/>
                <w:sz w:val="14"/>
                <w:lang w:eastAsia="de-DE"/>
              </w:rPr>
              <w:t>For Field Action returns a different return form should be used (as described in Field Action communication).</w:t>
            </w:r>
          </w:p>
        </w:tc>
      </w:tr>
      <w:tr w:rsidR="00116B73" w:rsidRPr="00DE26BB" w14:paraId="42DB45EF" w14:textId="77777777" w:rsidTr="000775B1">
        <w:trPr>
          <w:gridAfter w:val="1"/>
          <w:wAfter w:w="8" w:type="dxa"/>
          <w:trHeight w:val="115"/>
        </w:trPr>
        <w:tc>
          <w:tcPr>
            <w:tcW w:w="592" w:type="dxa"/>
            <w:vMerge/>
            <w:shd w:val="clear" w:color="auto" w:fill="1010EB"/>
          </w:tcPr>
          <w:p w14:paraId="208E5A8C" w14:textId="77777777" w:rsidR="00116B73" w:rsidRPr="00DE26BB" w:rsidRDefault="00116B73" w:rsidP="000775B1">
            <w:pPr>
              <w:ind w:left="113" w:right="113"/>
              <w:jc w:val="center"/>
              <w:rPr>
                <w:rFonts w:ascii="Avenir Next World" w:hAnsi="Avenir Next World" w:cs="Avenir Next World"/>
                <w:color w:val="FFFFFF" w:themeColor="background1"/>
                <w:lang w:eastAsia="de-DE"/>
              </w:rPr>
            </w:pPr>
          </w:p>
        </w:tc>
        <w:tc>
          <w:tcPr>
            <w:tcW w:w="396" w:type="dxa"/>
            <w:shd w:val="clear" w:color="auto" w:fill="auto"/>
          </w:tcPr>
          <w:p w14:paraId="10347A30" w14:textId="77777777" w:rsidR="00116B73" w:rsidRPr="000F558D" w:rsidRDefault="00116B73" w:rsidP="000775B1">
            <w:pPr>
              <w:rPr>
                <w:rFonts w:ascii="Avenir Next World" w:hAnsi="Avenir Next World" w:cs="Avenir Next World"/>
                <w:color w:val="170F5F"/>
                <w:lang w:eastAsia="de-DE"/>
              </w:rPr>
            </w:pPr>
          </w:p>
        </w:tc>
        <w:tc>
          <w:tcPr>
            <w:tcW w:w="2976" w:type="dxa"/>
            <w:gridSpan w:val="2"/>
            <w:shd w:val="clear" w:color="auto" w:fill="F5F5F5"/>
          </w:tcPr>
          <w:p w14:paraId="4840484C" w14:textId="77777777" w:rsidR="00116B73" w:rsidRPr="000F558D" w:rsidRDefault="00116B73" w:rsidP="000775B1">
            <w:pPr>
              <w:rPr>
                <w:rFonts w:ascii="Avenir Next World" w:hAnsi="Avenir Next World" w:cs="Avenir Next World"/>
                <w:color w:val="170F5F"/>
                <w:sz w:val="18"/>
                <w:szCs w:val="18"/>
                <w:lang w:eastAsia="de-DE"/>
              </w:rPr>
            </w:pPr>
            <w:r w:rsidRPr="000F558D">
              <w:rPr>
                <w:rFonts w:ascii="Avenir Next World" w:hAnsi="Avenir Next World" w:cs="Avenir Next World"/>
                <w:color w:val="170F5F"/>
                <w:sz w:val="18"/>
                <w:szCs w:val="18"/>
                <w:lang w:eastAsia="de-DE"/>
              </w:rPr>
              <w:t>Wrong product received</w:t>
            </w:r>
          </w:p>
        </w:tc>
        <w:tc>
          <w:tcPr>
            <w:tcW w:w="426" w:type="dxa"/>
            <w:shd w:val="clear" w:color="auto" w:fill="auto"/>
          </w:tcPr>
          <w:p w14:paraId="652262AD" w14:textId="77777777" w:rsidR="00116B73" w:rsidRPr="000F558D" w:rsidRDefault="00116B73" w:rsidP="000775B1">
            <w:pPr>
              <w:rPr>
                <w:rFonts w:ascii="Avenir Next World" w:hAnsi="Avenir Next World" w:cs="Avenir Next World"/>
                <w:color w:val="170F5F"/>
                <w:sz w:val="18"/>
                <w:szCs w:val="18"/>
                <w:lang w:eastAsia="de-DE"/>
              </w:rPr>
            </w:pPr>
          </w:p>
        </w:tc>
        <w:tc>
          <w:tcPr>
            <w:tcW w:w="2976" w:type="dxa"/>
            <w:gridSpan w:val="3"/>
            <w:shd w:val="clear" w:color="auto" w:fill="F5F5F5"/>
          </w:tcPr>
          <w:p w14:paraId="7330633B" w14:textId="77777777" w:rsidR="00116B73" w:rsidRPr="000F558D" w:rsidRDefault="00116B73" w:rsidP="000775B1">
            <w:pPr>
              <w:rPr>
                <w:rFonts w:ascii="Avenir Next World" w:hAnsi="Avenir Next World" w:cs="Avenir Next World"/>
                <w:color w:val="170F5F"/>
                <w:sz w:val="18"/>
                <w:szCs w:val="18"/>
                <w:lang w:eastAsia="de-DE"/>
              </w:rPr>
            </w:pPr>
            <w:r w:rsidRPr="000F558D">
              <w:rPr>
                <w:rFonts w:ascii="Avenir Next World" w:hAnsi="Avenir Next World" w:cs="Avenir Next World"/>
                <w:color w:val="170F5F"/>
                <w:sz w:val="18"/>
                <w:szCs w:val="18"/>
                <w:lang w:eastAsia="de-DE"/>
              </w:rPr>
              <w:t>Wrong quantity received</w:t>
            </w:r>
          </w:p>
        </w:tc>
        <w:tc>
          <w:tcPr>
            <w:tcW w:w="426" w:type="dxa"/>
            <w:shd w:val="clear" w:color="auto" w:fill="auto"/>
          </w:tcPr>
          <w:p w14:paraId="225BCD37" w14:textId="77777777" w:rsidR="00116B73" w:rsidRPr="000F558D" w:rsidRDefault="00116B73" w:rsidP="000775B1">
            <w:pPr>
              <w:rPr>
                <w:rFonts w:ascii="Avenir Next World" w:hAnsi="Avenir Next World" w:cs="Avenir Next World"/>
                <w:color w:val="170F5F"/>
                <w:sz w:val="18"/>
                <w:szCs w:val="18"/>
                <w:lang w:eastAsia="de-DE"/>
              </w:rPr>
            </w:pPr>
          </w:p>
        </w:tc>
        <w:tc>
          <w:tcPr>
            <w:tcW w:w="2661" w:type="dxa"/>
            <w:gridSpan w:val="4"/>
            <w:shd w:val="clear" w:color="auto" w:fill="F5F5F5"/>
          </w:tcPr>
          <w:p w14:paraId="36DC7758" w14:textId="77777777" w:rsidR="00116B73" w:rsidRPr="000F558D" w:rsidRDefault="00116B73" w:rsidP="000775B1">
            <w:pPr>
              <w:rPr>
                <w:rFonts w:ascii="Avenir Next World" w:hAnsi="Avenir Next World" w:cs="Avenir Next World"/>
                <w:color w:val="170F5F"/>
                <w:sz w:val="18"/>
                <w:szCs w:val="18"/>
                <w:lang w:eastAsia="de-DE"/>
              </w:rPr>
            </w:pPr>
            <w:r w:rsidRPr="000F558D">
              <w:rPr>
                <w:rFonts w:ascii="Avenir Next World" w:hAnsi="Avenir Next World" w:cs="Avenir Next World"/>
                <w:color w:val="170F5F"/>
                <w:sz w:val="18"/>
                <w:szCs w:val="18"/>
                <w:lang w:eastAsia="de-DE"/>
              </w:rPr>
              <w:t>Damaged Product</w:t>
            </w:r>
          </w:p>
        </w:tc>
      </w:tr>
      <w:tr w:rsidR="00116B73" w:rsidRPr="00DE26BB" w14:paraId="66682993" w14:textId="77777777" w:rsidTr="000775B1">
        <w:trPr>
          <w:gridAfter w:val="1"/>
          <w:wAfter w:w="8" w:type="dxa"/>
          <w:trHeight w:val="176"/>
        </w:trPr>
        <w:tc>
          <w:tcPr>
            <w:tcW w:w="592" w:type="dxa"/>
            <w:vMerge/>
            <w:shd w:val="clear" w:color="auto" w:fill="1010EB"/>
          </w:tcPr>
          <w:p w14:paraId="7116A8EE" w14:textId="77777777" w:rsidR="00116B73" w:rsidRPr="00DE26BB" w:rsidRDefault="00116B73" w:rsidP="000775B1">
            <w:pPr>
              <w:ind w:left="113" w:right="113"/>
              <w:jc w:val="center"/>
              <w:rPr>
                <w:rFonts w:ascii="Avenir Next World" w:hAnsi="Avenir Next World" w:cs="Avenir Next World"/>
                <w:color w:val="FFFFFF" w:themeColor="background1"/>
                <w:lang w:eastAsia="de-DE"/>
              </w:rPr>
            </w:pPr>
          </w:p>
        </w:tc>
        <w:tc>
          <w:tcPr>
            <w:tcW w:w="396" w:type="dxa"/>
            <w:shd w:val="clear" w:color="auto" w:fill="auto"/>
          </w:tcPr>
          <w:p w14:paraId="0D5B9AC4" w14:textId="77777777" w:rsidR="00116B73" w:rsidRPr="000F558D" w:rsidRDefault="00116B73" w:rsidP="000775B1">
            <w:pPr>
              <w:jc w:val="center"/>
              <w:rPr>
                <w:rFonts w:ascii="Avenir Next World" w:hAnsi="Avenir Next World" w:cs="Avenir Next World"/>
                <w:color w:val="170F5F"/>
                <w:lang w:eastAsia="de-DE"/>
              </w:rPr>
            </w:pPr>
          </w:p>
        </w:tc>
        <w:tc>
          <w:tcPr>
            <w:tcW w:w="2976" w:type="dxa"/>
            <w:gridSpan w:val="2"/>
            <w:shd w:val="clear" w:color="auto" w:fill="F5F5F5"/>
          </w:tcPr>
          <w:p w14:paraId="0E4CFEB0" w14:textId="77777777" w:rsidR="00116B73" w:rsidRPr="000F558D" w:rsidRDefault="00116B73" w:rsidP="000775B1">
            <w:pPr>
              <w:rPr>
                <w:rFonts w:ascii="Avenir Next World" w:hAnsi="Avenir Next World" w:cs="Avenir Next World"/>
                <w:color w:val="170F5F"/>
                <w:sz w:val="18"/>
                <w:szCs w:val="18"/>
                <w:lang w:eastAsia="de-DE"/>
              </w:rPr>
            </w:pPr>
            <w:r w:rsidRPr="000F558D">
              <w:rPr>
                <w:rFonts w:ascii="Avenir Next World" w:hAnsi="Avenir Next World" w:cs="Avenir Next World"/>
                <w:color w:val="170F5F"/>
                <w:sz w:val="18"/>
                <w:szCs w:val="18"/>
                <w:lang w:eastAsia="de-DE"/>
              </w:rPr>
              <w:t>Delivered to incorrect address</w:t>
            </w:r>
          </w:p>
        </w:tc>
        <w:tc>
          <w:tcPr>
            <w:tcW w:w="426" w:type="dxa"/>
            <w:shd w:val="clear" w:color="auto" w:fill="auto"/>
          </w:tcPr>
          <w:p w14:paraId="3AD3633B" w14:textId="77777777" w:rsidR="00116B73" w:rsidRPr="000F558D" w:rsidRDefault="00116B73" w:rsidP="000775B1">
            <w:pPr>
              <w:rPr>
                <w:rFonts w:ascii="Avenir Next World" w:hAnsi="Avenir Next World" w:cs="Avenir Next World"/>
                <w:color w:val="170F5F"/>
                <w:sz w:val="18"/>
                <w:szCs w:val="18"/>
                <w:lang w:eastAsia="de-DE"/>
              </w:rPr>
            </w:pPr>
          </w:p>
        </w:tc>
        <w:tc>
          <w:tcPr>
            <w:tcW w:w="2976" w:type="dxa"/>
            <w:gridSpan w:val="3"/>
            <w:shd w:val="clear" w:color="auto" w:fill="F5F5F5"/>
          </w:tcPr>
          <w:p w14:paraId="5A92983D" w14:textId="77777777" w:rsidR="00116B73" w:rsidRPr="000F558D" w:rsidRDefault="00116B73" w:rsidP="000775B1">
            <w:pPr>
              <w:rPr>
                <w:rFonts w:ascii="Avenir Next World" w:hAnsi="Avenir Next World" w:cs="Avenir Next World"/>
                <w:color w:val="170F5F"/>
                <w:sz w:val="18"/>
                <w:szCs w:val="18"/>
                <w:lang w:eastAsia="de-DE"/>
              </w:rPr>
            </w:pPr>
            <w:r w:rsidRPr="000F558D">
              <w:rPr>
                <w:rFonts w:ascii="Avenir Next World" w:hAnsi="Avenir Next World" w:cs="Avenir Next World"/>
                <w:color w:val="170F5F"/>
                <w:sz w:val="18"/>
                <w:szCs w:val="18"/>
                <w:lang w:eastAsia="de-DE"/>
              </w:rPr>
              <w:t>Product received twice</w:t>
            </w:r>
          </w:p>
        </w:tc>
        <w:tc>
          <w:tcPr>
            <w:tcW w:w="426" w:type="dxa"/>
            <w:shd w:val="clear" w:color="auto" w:fill="auto"/>
          </w:tcPr>
          <w:p w14:paraId="44E732C7" w14:textId="77777777" w:rsidR="00116B73" w:rsidRPr="000F558D" w:rsidRDefault="00116B73" w:rsidP="000775B1">
            <w:pPr>
              <w:rPr>
                <w:rFonts w:ascii="Avenir Next World" w:hAnsi="Avenir Next World" w:cs="Avenir Next World"/>
                <w:color w:val="170F5F"/>
                <w:sz w:val="18"/>
                <w:szCs w:val="18"/>
                <w:lang w:eastAsia="de-DE"/>
              </w:rPr>
            </w:pPr>
          </w:p>
        </w:tc>
        <w:tc>
          <w:tcPr>
            <w:tcW w:w="2661" w:type="dxa"/>
            <w:gridSpan w:val="4"/>
            <w:shd w:val="clear" w:color="auto" w:fill="F5F5F5"/>
          </w:tcPr>
          <w:p w14:paraId="7493D53B" w14:textId="77777777" w:rsidR="00116B73" w:rsidRPr="000F558D" w:rsidRDefault="00116B73" w:rsidP="000775B1">
            <w:pPr>
              <w:rPr>
                <w:rFonts w:ascii="Avenir Next World" w:hAnsi="Avenir Next World" w:cs="Avenir Next World"/>
                <w:color w:val="170F5F"/>
                <w:sz w:val="18"/>
                <w:szCs w:val="18"/>
                <w:lang w:eastAsia="de-DE"/>
              </w:rPr>
            </w:pPr>
            <w:r w:rsidRPr="000F558D">
              <w:rPr>
                <w:rFonts w:ascii="Avenir Next World" w:hAnsi="Avenir Next World" w:cs="Avenir Next World"/>
                <w:color w:val="170F5F"/>
                <w:sz w:val="18"/>
                <w:szCs w:val="18"/>
                <w:lang w:eastAsia="de-DE"/>
              </w:rPr>
              <w:t>Short Dated Product</w:t>
            </w:r>
          </w:p>
        </w:tc>
      </w:tr>
      <w:tr w:rsidR="00116B73" w:rsidRPr="00AC08DF" w14:paraId="2839D76C" w14:textId="77777777" w:rsidTr="000775B1">
        <w:trPr>
          <w:gridAfter w:val="1"/>
          <w:wAfter w:w="8" w:type="dxa"/>
          <w:cantSplit/>
          <w:trHeight w:val="111"/>
        </w:trPr>
        <w:tc>
          <w:tcPr>
            <w:tcW w:w="592" w:type="dxa"/>
            <w:vMerge/>
            <w:shd w:val="clear" w:color="auto" w:fill="1010EB"/>
            <w:textDirection w:val="btLr"/>
          </w:tcPr>
          <w:p w14:paraId="450FD108" w14:textId="77777777" w:rsidR="00116B73" w:rsidRPr="00DE26BB" w:rsidRDefault="00116B73" w:rsidP="000775B1">
            <w:pPr>
              <w:ind w:left="113" w:right="113"/>
              <w:jc w:val="center"/>
              <w:rPr>
                <w:rFonts w:ascii="Avenir Next World" w:hAnsi="Avenir Next World" w:cs="Avenir Next World"/>
                <w:color w:val="FFFFFF" w:themeColor="background1"/>
                <w:lang w:eastAsia="de-DE"/>
              </w:rPr>
            </w:pPr>
          </w:p>
        </w:tc>
        <w:tc>
          <w:tcPr>
            <w:tcW w:w="396" w:type="dxa"/>
            <w:shd w:val="clear" w:color="auto" w:fill="auto"/>
            <w:vAlign w:val="center"/>
          </w:tcPr>
          <w:p w14:paraId="0AD2F793" w14:textId="77777777" w:rsidR="00116B73" w:rsidRPr="000F558D" w:rsidRDefault="00116B73" w:rsidP="000775B1">
            <w:pPr>
              <w:jc w:val="center"/>
              <w:rPr>
                <w:rFonts w:ascii="Avenir Next World" w:hAnsi="Avenir Next World" w:cs="Avenir Next World"/>
                <w:color w:val="170F5F"/>
                <w:lang w:eastAsia="de-DE"/>
              </w:rPr>
            </w:pPr>
          </w:p>
        </w:tc>
        <w:tc>
          <w:tcPr>
            <w:tcW w:w="2976" w:type="dxa"/>
            <w:gridSpan w:val="2"/>
            <w:shd w:val="clear" w:color="auto" w:fill="F5F5F5"/>
          </w:tcPr>
          <w:p w14:paraId="5A7089CF" w14:textId="77777777" w:rsidR="00116B73" w:rsidRPr="000F558D" w:rsidRDefault="00116B73" w:rsidP="000775B1">
            <w:pPr>
              <w:rPr>
                <w:rFonts w:ascii="Avenir Next World" w:hAnsi="Avenir Next World" w:cs="Avenir Next World"/>
                <w:color w:val="170F5F"/>
                <w:sz w:val="18"/>
                <w:szCs w:val="18"/>
                <w:lang w:eastAsia="de-DE"/>
              </w:rPr>
            </w:pPr>
            <w:r w:rsidRPr="000F558D">
              <w:rPr>
                <w:rFonts w:ascii="Avenir Next World" w:hAnsi="Avenir Next World" w:cs="Avenir Next World"/>
                <w:color w:val="170F5F"/>
                <w:sz w:val="18"/>
                <w:szCs w:val="18"/>
                <w:lang w:eastAsia="de-DE"/>
              </w:rPr>
              <w:t>Product not needed anymore</w:t>
            </w:r>
          </w:p>
        </w:tc>
        <w:tc>
          <w:tcPr>
            <w:tcW w:w="426" w:type="dxa"/>
            <w:shd w:val="clear" w:color="auto" w:fill="auto"/>
          </w:tcPr>
          <w:p w14:paraId="2A63A803" w14:textId="77777777" w:rsidR="00116B73" w:rsidRPr="000F558D" w:rsidRDefault="00116B73" w:rsidP="000775B1">
            <w:pPr>
              <w:rPr>
                <w:rFonts w:ascii="Avenir Next World" w:hAnsi="Avenir Next World" w:cs="Avenir Next World"/>
                <w:color w:val="170F5F"/>
                <w:sz w:val="18"/>
                <w:szCs w:val="18"/>
                <w:lang w:eastAsia="de-DE"/>
              </w:rPr>
            </w:pPr>
          </w:p>
        </w:tc>
        <w:tc>
          <w:tcPr>
            <w:tcW w:w="2976" w:type="dxa"/>
            <w:gridSpan w:val="3"/>
            <w:shd w:val="clear" w:color="auto" w:fill="F5F5F5"/>
          </w:tcPr>
          <w:p w14:paraId="4C313E73" w14:textId="77777777" w:rsidR="00116B73" w:rsidRPr="000F558D" w:rsidRDefault="00116B73" w:rsidP="000775B1">
            <w:pPr>
              <w:rPr>
                <w:rFonts w:ascii="Avenir Next World" w:hAnsi="Avenir Next World" w:cs="Avenir Next World"/>
                <w:color w:val="170F5F"/>
                <w:sz w:val="18"/>
                <w:szCs w:val="18"/>
                <w:lang w:eastAsia="de-DE"/>
              </w:rPr>
            </w:pPr>
            <w:r w:rsidRPr="000F558D">
              <w:rPr>
                <w:rFonts w:ascii="Avenir Next World" w:hAnsi="Avenir Next World" w:cs="Avenir Next World"/>
                <w:color w:val="170F5F"/>
                <w:sz w:val="18"/>
                <w:szCs w:val="18"/>
                <w:lang w:eastAsia="de-DE"/>
              </w:rPr>
              <w:t>Wrong product/quantity ordered</w:t>
            </w:r>
          </w:p>
        </w:tc>
        <w:tc>
          <w:tcPr>
            <w:tcW w:w="426" w:type="dxa"/>
            <w:shd w:val="clear" w:color="auto" w:fill="auto"/>
          </w:tcPr>
          <w:p w14:paraId="1835A6EF" w14:textId="77777777" w:rsidR="00116B73" w:rsidRPr="000F558D" w:rsidRDefault="00116B73" w:rsidP="000775B1">
            <w:pPr>
              <w:rPr>
                <w:rFonts w:ascii="Avenir Next World" w:hAnsi="Avenir Next World" w:cs="Avenir Next World"/>
                <w:color w:val="170F5F"/>
                <w:sz w:val="18"/>
                <w:szCs w:val="18"/>
                <w:lang w:eastAsia="de-DE"/>
              </w:rPr>
            </w:pPr>
          </w:p>
        </w:tc>
        <w:tc>
          <w:tcPr>
            <w:tcW w:w="2661" w:type="dxa"/>
            <w:gridSpan w:val="4"/>
            <w:shd w:val="clear" w:color="auto" w:fill="F5F5F5"/>
          </w:tcPr>
          <w:p w14:paraId="5D51DA8A" w14:textId="77777777" w:rsidR="00116B73" w:rsidRPr="000F558D" w:rsidRDefault="00116B73" w:rsidP="000775B1">
            <w:pPr>
              <w:rPr>
                <w:rFonts w:ascii="Avenir Next World" w:hAnsi="Avenir Next World" w:cs="Avenir Next World"/>
                <w:color w:val="170F5F"/>
                <w:sz w:val="18"/>
                <w:szCs w:val="18"/>
                <w:lang w:eastAsia="de-DE"/>
              </w:rPr>
            </w:pPr>
            <w:r w:rsidRPr="000F558D">
              <w:rPr>
                <w:rFonts w:ascii="Avenir Next World" w:hAnsi="Avenir Next World" w:cs="Avenir Next World"/>
                <w:color w:val="170F5F"/>
                <w:sz w:val="18"/>
                <w:szCs w:val="18"/>
                <w:lang w:eastAsia="de-DE"/>
              </w:rPr>
              <w:t>Other</w:t>
            </w:r>
            <w:r>
              <w:rPr>
                <w:rFonts w:ascii="Avenir Next World" w:hAnsi="Avenir Next World" w:cs="Avenir Next World"/>
                <w:color w:val="170F5F"/>
                <w:sz w:val="18"/>
                <w:szCs w:val="18"/>
                <w:lang w:eastAsia="de-DE"/>
              </w:rPr>
              <w:t>:</w:t>
            </w:r>
          </w:p>
        </w:tc>
      </w:tr>
      <w:tr w:rsidR="00116B73" w:rsidRPr="00DE26BB" w14:paraId="5705E4BE" w14:textId="77777777" w:rsidTr="000775B1">
        <w:trPr>
          <w:gridAfter w:val="2"/>
          <w:wAfter w:w="20" w:type="dxa"/>
          <w:trHeight w:val="84"/>
        </w:trPr>
        <w:tc>
          <w:tcPr>
            <w:tcW w:w="592" w:type="dxa"/>
            <w:vMerge w:val="restart"/>
            <w:shd w:val="clear" w:color="auto" w:fill="1010EB"/>
            <w:textDirection w:val="btLr"/>
          </w:tcPr>
          <w:p w14:paraId="4E0A044E" w14:textId="77777777" w:rsidR="00116B73" w:rsidRPr="00DE26BB" w:rsidRDefault="00116B73" w:rsidP="000775B1">
            <w:pPr>
              <w:ind w:left="113" w:right="113"/>
              <w:jc w:val="center"/>
              <w:rPr>
                <w:rFonts w:ascii="Avenir Next World" w:hAnsi="Avenir Next World" w:cs="Avenir Next World"/>
                <w:color w:val="FFFFFF" w:themeColor="background1"/>
                <w:lang w:eastAsia="de-DE"/>
              </w:rPr>
            </w:pPr>
            <w:r>
              <w:rPr>
                <w:rFonts w:ascii="Avenir Next World" w:hAnsi="Avenir Next World" w:cs="Avenir Next World"/>
                <w:color w:val="FFFFFF" w:themeColor="background1"/>
                <w:lang w:eastAsia="de-DE"/>
              </w:rPr>
              <w:t>I</w:t>
            </w:r>
            <w:r w:rsidRPr="00DE26BB">
              <w:rPr>
                <w:rFonts w:ascii="Avenir Next World" w:hAnsi="Avenir Next World" w:cs="Avenir Next World"/>
                <w:color w:val="FFFFFF" w:themeColor="background1"/>
                <w:lang w:eastAsia="de-DE"/>
              </w:rPr>
              <w:t>tems</w:t>
            </w:r>
            <w:r>
              <w:rPr>
                <w:rFonts w:ascii="Avenir Next World" w:hAnsi="Avenir Next World" w:cs="Avenir Next World"/>
                <w:color w:val="FFFFFF" w:themeColor="background1"/>
                <w:lang w:eastAsia="de-DE"/>
              </w:rPr>
              <w:t xml:space="preserve"> to be Returned</w:t>
            </w:r>
          </w:p>
        </w:tc>
        <w:tc>
          <w:tcPr>
            <w:tcW w:w="1971" w:type="dxa"/>
            <w:gridSpan w:val="2"/>
            <w:shd w:val="clear" w:color="auto" w:fill="140F4B"/>
            <w:vAlign w:val="center"/>
          </w:tcPr>
          <w:p w14:paraId="7153F568" w14:textId="77777777" w:rsidR="00116B73" w:rsidRPr="00083D6A" w:rsidRDefault="00116B73" w:rsidP="000775B1">
            <w:pPr>
              <w:jc w:val="center"/>
              <w:rPr>
                <w:rFonts w:ascii="Avenir Next World" w:hAnsi="Avenir Next World" w:cs="Avenir Next World"/>
                <w:color w:val="FFFFFF" w:themeColor="background1"/>
                <w:sz w:val="18"/>
                <w:szCs w:val="18"/>
              </w:rPr>
            </w:pPr>
            <w:r w:rsidRPr="00083D6A">
              <w:rPr>
                <w:rFonts w:ascii="Avenir Next World" w:hAnsi="Avenir Next World" w:cs="Avenir Next World"/>
                <w:color w:val="FFFFFF" w:themeColor="background1"/>
                <w:sz w:val="18"/>
                <w:szCs w:val="18"/>
              </w:rPr>
              <w:t>Invoice Number</w:t>
            </w:r>
          </w:p>
          <w:p w14:paraId="3CFA8527" w14:textId="77777777" w:rsidR="00116B73" w:rsidRPr="00083D6A" w:rsidRDefault="00116B73" w:rsidP="000775B1">
            <w:pPr>
              <w:jc w:val="center"/>
              <w:rPr>
                <w:rFonts w:ascii="Avenir Next World" w:hAnsi="Avenir Next World" w:cs="Avenir Next World"/>
                <w:color w:val="FFFFFF" w:themeColor="background1"/>
                <w:sz w:val="18"/>
                <w:szCs w:val="18"/>
                <w:lang w:eastAsia="de-DE"/>
              </w:rPr>
            </w:pPr>
            <w:r w:rsidRPr="00083D6A">
              <w:rPr>
                <w:rFonts w:ascii="Avenir Next World" w:hAnsi="Avenir Next World" w:cs="Avenir Next World"/>
                <w:color w:val="FFFFFF" w:themeColor="background1"/>
                <w:sz w:val="18"/>
                <w:szCs w:val="18"/>
              </w:rPr>
              <w:t>or Delivery Note</w:t>
            </w:r>
            <w:r w:rsidRPr="00083D6A">
              <w:rPr>
                <w:rFonts w:ascii="Avenir Next World" w:hAnsi="Avenir Next World" w:cs="Avenir Next World"/>
                <w:b/>
                <w:bCs/>
                <w:color w:val="FFFFFF" w:themeColor="background1"/>
                <w:sz w:val="18"/>
                <w:szCs w:val="18"/>
              </w:rPr>
              <w:t>*</w:t>
            </w:r>
          </w:p>
        </w:tc>
        <w:tc>
          <w:tcPr>
            <w:tcW w:w="1827" w:type="dxa"/>
            <w:gridSpan w:val="2"/>
            <w:shd w:val="clear" w:color="auto" w:fill="140F4B"/>
            <w:vAlign w:val="center"/>
          </w:tcPr>
          <w:p w14:paraId="71D2F212" w14:textId="77777777" w:rsidR="00116B73" w:rsidRPr="00083D6A" w:rsidRDefault="00116B73" w:rsidP="000775B1">
            <w:pPr>
              <w:jc w:val="center"/>
              <w:rPr>
                <w:rFonts w:ascii="Avenir Next World" w:hAnsi="Avenir Next World" w:cs="Avenir Next World"/>
                <w:color w:val="FFFFFF" w:themeColor="background1"/>
                <w:sz w:val="18"/>
                <w:szCs w:val="18"/>
                <w:lang w:eastAsia="de-DE"/>
              </w:rPr>
            </w:pPr>
            <w:r w:rsidRPr="00083D6A">
              <w:rPr>
                <w:rFonts w:ascii="Avenir Next World" w:hAnsi="Avenir Next World" w:cs="Avenir Next World"/>
                <w:color w:val="FFFFFF" w:themeColor="background1"/>
                <w:sz w:val="18"/>
                <w:szCs w:val="18"/>
              </w:rPr>
              <w:t>Item Number</w:t>
            </w:r>
            <w:r w:rsidRPr="00083D6A">
              <w:rPr>
                <w:rFonts w:ascii="Avenir Next World" w:hAnsi="Avenir Next World" w:cs="Avenir Next World"/>
                <w:b/>
                <w:bCs/>
                <w:color w:val="FFFFFF" w:themeColor="background1"/>
                <w:sz w:val="18"/>
                <w:szCs w:val="18"/>
              </w:rPr>
              <w:t>*</w:t>
            </w:r>
          </w:p>
        </w:tc>
        <w:tc>
          <w:tcPr>
            <w:tcW w:w="1275" w:type="dxa"/>
            <w:shd w:val="clear" w:color="auto" w:fill="140F4B"/>
            <w:vAlign w:val="center"/>
          </w:tcPr>
          <w:p w14:paraId="449D92A0" w14:textId="77777777" w:rsidR="00116B73" w:rsidRPr="00083D6A" w:rsidRDefault="00116B73" w:rsidP="000775B1">
            <w:pPr>
              <w:jc w:val="center"/>
              <w:rPr>
                <w:color w:val="FFFFFF" w:themeColor="background1"/>
                <w:sz w:val="18"/>
                <w:szCs w:val="18"/>
              </w:rPr>
            </w:pPr>
            <w:r w:rsidRPr="00083D6A">
              <w:rPr>
                <w:rFonts w:ascii="Avenir Next World" w:hAnsi="Avenir Next World" w:cs="Avenir Next World"/>
                <w:color w:val="FFFFFF" w:themeColor="background1"/>
                <w:sz w:val="18"/>
                <w:szCs w:val="18"/>
              </w:rPr>
              <w:t>Quantity</w:t>
            </w:r>
            <w:r w:rsidRPr="00083D6A">
              <w:rPr>
                <w:rFonts w:ascii="Avenir Next World" w:hAnsi="Avenir Next World" w:cs="Avenir Next World"/>
                <w:b/>
                <w:bCs/>
                <w:color w:val="FFFFFF" w:themeColor="background1"/>
                <w:sz w:val="18"/>
                <w:szCs w:val="18"/>
              </w:rPr>
              <w:t>*</w:t>
            </w:r>
          </w:p>
        </w:tc>
        <w:tc>
          <w:tcPr>
            <w:tcW w:w="1701" w:type="dxa"/>
            <w:gridSpan w:val="2"/>
            <w:shd w:val="clear" w:color="auto" w:fill="140F4B"/>
            <w:vAlign w:val="center"/>
          </w:tcPr>
          <w:p w14:paraId="6C0EE827" w14:textId="77777777" w:rsidR="00116B73" w:rsidRPr="00083D6A" w:rsidRDefault="00116B73" w:rsidP="000775B1">
            <w:pPr>
              <w:jc w:val="center"/>
              <w:rPr>
                <w:rFonts w:ascii="Avenir Next World" w:hAnsi="Avenir Next World" w:cs="Avenir Next World"/>
                <w:color w:val="FFFFFF" w:themeColor="background1"/>
                <w:sz w:val="18"/>
                <w:szCs w:val="18"/>
              </w:rPr>
            </w:pPr>
            <w:r w:rsidRPr="00083D6A">
              <w:rPr>
                <w:rFonts w:ascii="Avenir Next World" w:hAnsi="Avenir Next World" w:cs="Avenir Next World"/>
                <w:color w:val="FFFFFF" w:themeColor="background1"/>
                <w:sz w:val="18"/>
                <w:szCs w:val="18"/>
              </w:rPr>
              <w:t>Unit of Measure</w:t>
            </w:r>
            <w:r w:rsidRPr="00A46D0F">
              <w:rPr>
                <w:rFonts w:ascii="Avenir Next World" w:hAnsi="Avenir Next World" w:cs="Avenir Next World"/>
                <w:b/>
                <w:bCs/>
                <w:color w:val="FFFFFF" w:themeColor="background1"/>
                <w:sz w:val="18"/>
                <w:szCs w:val="18"/>
              </w:rPr>
              <w:t>*</w:t>
            </w:r>
            <w:r w:rsidRPr="00083D6A">
              <w:rPr>
                <w:rFonts w:ascii="Avenir Next World" w:hAnsi="Avenir Next World" w:cs="Avenir Next World"/>
                <w:color w:val="FFFFFF" w:themeColor="background1"/>
                <w:sz w:val="18"/>
                <w:szCs w:val="18"/>
              </w:rPr>
              <w:t xml:space="preserve"> </w:t>
            </w:r>
            <w:r w:rsidRPr="00A46D0F">
              <w:rPr>
                <w:rFonts w:ascii="Avenir Next World" w:hAnsi="Avenir Next World" w:cs="Avenir Next World"/>
                <w:color w:val="FFFFFF" w:themeColor="background1"/>
                <w:sz w:val="14"/>
                <w:szCs w:val="14"/>
              </w:rPr>
              <w:t>(EA, CT, CA)</w:t>
            </w:r>
          </w:p>
        </w:tc>
        <w:tc>
          <w:tcPr>
            <w:tcW w:w="1719" w:type="dxa"/>
            <w:gridSpan w:val="3"/>
            <w:shd w:val="clear" w:color="auto" w:fill="140F4B"/>
            <w:vAlign w:val="center"/>
          </w:tcPr>
          <w:p w14:paraId="12ED0CD1" w14:textId="77777777" w:rsidR="00116B73" w:rsidRPr="00083D6A" w:rsidRDefault="00116B73" w:rsidP="000775B1">
            <w:pPr>
              <w:jc w:val="center"/>
              <w:rPr>
                <w:rFonts w:ascii="Avenir Next World" w:hAnsi="Avenir Next World" w:cs="Avenir Next World"/>
                <w:color w:val="FFFFFF" w:themeColor="background1"/>
                <w:sz w:val="18"/>
                <w:szCs w:val="18"/>
              </w:rPr>
            </w:pPr>
            <w:r w:rsidRPr="00083D6A">
              <w:rPr>
                <w:rFonts w:ascii="Avenir Next World" w:hAnsi="Avenir Next World" w:cs="Avenir Next World"/>
                <w:color w:val="FFFFFF" w:themeColor="background1"/>
                <w:sz w:val="18"/>
                <w:szCs w:val="18"/>
              </w:rPr>
              <w:t>Lot or Serial Number</w:t>
            </w:r>
            <w:r w:rsidRPr="00083D6A">
              <w:rPr>
                <w:rFonts w:ascii="Avenir Next World" w:hAnsi="Avenir Next World" w:cs="Avenir Next World"/>
                <w:b/>
                <w:bCs/>
                <w:color w:val="FFFFFF" w:themeColor="background1"/>
                <w:sz w:val="18"/>
                <w:szCs w:val="18"/>
              </w:rPr>
              <w:t>*</w:t>
            </w:r>
          </w:p>
        </w:tc>
        <w:tc>
          <w:tcPr>
            <w:tcW w:w="1356" w:type="dxa"/>
            <w:shd w:val="clear" w:color="auto" w:fill="140F4B"/>
            <w:vAlign w:val="center"/>
          </w:tcPr>
          <w:p w14:paraId="2B117017" w14:textId="77777777" w:rsidR="00116B73" w:rsidRPr="00083D6A" w:rsidRDefault="00116B73" w:rsidP="000775B1">
            <w:pPr>
              <w:jc w:val="center"/>
              <w:rPr>
                <w:rFonts w:ascii="Avenir Next World" w:hAnsi="Avenir Next World" w:cs="Avenir Next World"/>
                <w:color w:val="FFFFFF" w:themeColor="background1"/>
                <w:sz w:val="18"/>
                <w:szCs w:val="18"/>
              </w:rPr>
            </w:pPr>
            <w:r w:rsidRPr="00083D6A">
              <w:rPr>
                <w:rFonts w:ascii="Avenir Next World" w:hAnsi="Avenir Next World" w:cs="Avenir Next World"/>
                <w:color w:val="FFFFFF" w:themeColor="background1"/>
                <w:sz w:val="18"/>
                <w:szCs w:val="18"/>
              </w:rPr>
              <w:t>New Delivery Required?</w:t>
            </w:r>
          </w:p>
        </w:tc>
      </w:tr>
      <w:tr w:rsidR="00116B73" w:rsidRPr="00DE26BB" w14:paraId="27659927" w14:textId="77777777" w:rsidTr="000775B1">
        <w:trPr>
          <w:gridAfter w:val="2"/>
          <w:wAfter w:w="20" w:type="dxa"/>
          <w:trHeight w:val="81"/>
        </w:trPr>
        <w:tc>
          <w:tcPr>
            <w:tcW w:w="592" w:type="dxa"/>
            <w:vMerge/>
            <w:shd w:val="clear" w:color="auto" w:fill="1010EB"/>
          </w:tcPr>
          <w:p w14:paraId="18252451" w14:textId="77777777" w:rsidR="00116B73" w:rsidRPr="00DE26BB" w:rsidRDefault="00116B73" w:rsidP="000775B1">
            <w:pPr>
              <w:rPr>
                <w:rFonts w:ascii="Avenir Next World" w:hAnsi="Avenir Next World" w:cs="Avenir Next World"/>
                <w:color w:val="170F5F"/>
                <w:lang w:eastAsia="de-DE"/>
              </w:rPr>
            </w:pPr>
          </w:p>
        </w:tc>
        <w:tc>
          <w:tcPr>
            <w:tcW w:w="1971" w:type="dxa"/>
            <w:gridSpan w:val="2"/>
            <w:vAlign w:val="center"/>
          </w:tcPr>
          <w:p w14:paraId="63EF025A" w14:textId="77777777" w:rsidR="00116B73" w:rsidRPr="000F558D" w:rsidRDefault="00116B73" w:rsidP="000775B1">
            <w:pPr>
              <w:rPr>
                <w:rFonts w:ascii="Avenir Next World" w:hAnsi="Avenir Next World" w:cs="Avenir Next World"/>
                <w:color w:val="170F5F"/>
                <w:sz w:val="16"/>
                <w:szCs w:val="16"/>
              </w:rPr>
            </w:pPr>
          </w:p>
        </w:tc>
        <w:tc>
          <w:tcPr>
            <w:tcW w:w="1827" w:type="dxa"/>
            <w:gridSpan w:val="2"/>
            <w:vAlign w:val="center"/>
          </w:tcPr>
          <w:p w14:paraId="633A291C" w14:textId="77777777" w:rsidR="00116B73" w:rsidRPr="000F558D" w:rsidRDefault="00116B73" w:rsidP="000775B1">
            <w:pPr>
              <w:rPr>
                <w:rFonts w:ascii="Avenir Next World" w:hAnsi="Avenir Next World" w:cs="Avenir Next World"/>
                <w:color w:val="170F5F"/>
                <w:sz w:val="16"/>
                <w:szCs w:val="16"/>
              </w:rPr>
            </w:pPr>
          </w:p>
        </w:tc>
        <w:tc>
          <w:tcPr>
            <w:tcW w:w="1275" w:type="dxa"/>
          </w:tcPr>
          <w:p w14:paraId="4947FF06" w14:textId="77777777" w:rsidR="00116B73" w:rsidRPr="000F558D" w:rsidRDefault="00116B73" w:rsidP="000775B1">
            <w:pPr>
              <w:rPr>
                <w:rFonts w:ascii="Avenir Next World" w:hAnsi="Avenir Next World" w:cs="Avenir Next World"/>
                <w:color w:val="170F5F"/>
                <w:sz w:val="16"/>
                <w:szCs w:val="16"/>
              </w:rPr>
            </w:pPr>
          </w:p>
        </w:tc>
        <w:tc>
          <w:tcPr>
            <w:tcW w:w="1701" w:type="dxa"/>
            <w:gridSpan w:val="2"/>
          </w:tcPr>
          <w:p w14:paraId="6A0F5993" w14:textId="77777777" w:rsidR="00116B73" w:rsidRPr="000F558D" w:rsidRDefault="00116B73" w:rsidP="000775B1">
            <w:pPr>
              <w:rPr>
                <w:rFonts w:ascii="Avenir Next World" w:hAnsi="Avenir Next World" w:cs="Avenir Next World"/>
                <w:color w:val="170F5F"/>
                <w:sz w:val="16"/>
                <w:szCs w:val="16"/>
              </w:rPr>
            </w:pPr>
          </w:p>
        </w:tc>
        <w:tc>
          <w:tcPr>
            <w:tcW w:w="1719" w:type="dxa"/>
            <w:gridSpan w:val="3"/>
            <w:shd w:val="clear" w:color="auto" w:fill="auto"/>
          </w:tcPr>
          <w:p w14:paraId="69EC58C8" w14:textId="77777777" w:rsidR="00116B73" w:rsidRPr="000F558D" w:rsidRDefault="00116B73" w:rsidP="000775B1">
            <w:pPr>
              <w:rPr>
                <w:rFonts w:ascii="Avenir Next World" w:hAnsi="Avenir Next World" w:cs="Avenir Next World"/>
                <w:color w:val="170F5F"/>
                <w:sz w:val="16"/>
                <w:szCs w:val="16"/>
              </w:rPr>
            </w:pPr>
          </w:p>
        </w:tc>
        <w:tc>
          <w:tcPr>
            <w:tcW w:w="1356" w:type="dxa"/>
            <w:shd w:val="clear" w:color="auto" w:fill="auto"/>
          </w:tcPr>
          <w:p w14:paraId="2B16DE94" w14:textId="77777777" w:rsidR="00116B73" w:rsidRPr="000F558D" w:rsidRDefault="00116B73" w:rsidP="000775B1">
            <w:pPr>
              <w:rPr>
                <w:rFonts w:ascii="Avenir Next World" w:hAnsi="Avenir Next World" w:cs="Avenir Next World"/>
                <w:color w:val="170F5F"/>
                <w:sz w:val="16"/>
                <w:szCs w:val="16"/>
              </w:rPr>
            </w:pPr>
          </w:p>
        </w:tc>
      </w:tr>
      <w:tr w:rsidR="00116B73" w:rsidRPr="00DE26BB" w14:paraId="2449AC19" w14:textId="77777777" w:rsidTr="000775B1">
        <w:trPr>
          <w:gridAfter w:val="2"/>
          <w:wAfter w:w="20" w:type="dxa"/>
          <w:trHeight w:val="81"/>
        </w:trPr>
        <w:tc>
          <w:tcPr>
            <w:tcW w:w="592" w:type="dxa"/>
            <w:vMerge/>
            <w:shd w:val="clear" w:color="auto" w:fill="1010EB"/>
          </w:tcPr>
          <w:p w14:paraId="7FB12848" w14:textId="77777777" w:rsidR="00116B73" w:rsidRPr="00DE26BB" w:rsidRDefault="00116B73" w:rsidP="000775B1">
            <w:pPr>
              <w:rPr>
                <w:rFonts w:ascii="Avenir Next World" w:hAnsi="Avenir Next World" w:cs="Avenir Next World"/>
                <w:color w:val="170F5F"/>
                <w:lang w:eastAsia="de-DE"/>
              </w:rPr>
            </w:pPr>
          </w:p>
        </w:tc>
        <w:tc>
          <w:tcPr>
            <w:tcW w:w="1971" w:type="dxa"/>
            <w:gridSpan w:val="2"/>
            <w:vAlign w:val="center"/>
          </w:tcPr>
          <w:p w14:paraId="4A635E6C" w14:textId="77777777" w:rsidR="00116B73" w:rsidRPr="000F558D" w:rsidRDefault="00116B73" w:rsidP="000775B1">
            <w:pPr>
              <w:rPr>
                <w:rFonts w:ascii="Avenir Next World" w:hAnsi="Avenir Next World" w:cs="Avenir Next World"/>
                <w:color w:val="170F5F"/>
                <w:sz w:val="16"/>
                <w:szCs w:val="16"/>
              </w:rPr>
            </w:pPr>
          </w:p>
        </w:tc>
        <w:tc>
          <w:tcPr>
            <w:tcW w:w="1827" w:type="dxa"/>
            <w:gridSpan w:val="2"/>
            <w:vAlign w:val="center"/>
          </w:tcPr>
          <w:p w14:paraId="612A3045" w14:textId="77777777" w:rsidR="00116B73" w:rsidRPr="000F558D" w:rsidRDefault="00116B73" w:rsidP="000775B1">
            <w:pPr>
              <w:rPr>
                <w:rFonts w:ascii="Avenir Next World" w:hAnsi="Avenir Next World" w:cs="Avenir Next World"/>
                <w:color w:val="170F5F"/>
                <w:sz w:val="16"/>
                <w:szCs w:val="16"/>
              </w:rPr>
            </w:pPr>
          </w:p>
        </w:tc>
        <w:tc>
          <w:tcPr>
            <w:tcW w:w="1275" w:type="dxa"/>
          </w:tcPr>
          <w:p w14:paraId="2A8ABB82" w14:textId="77777777" w:rsidR="00116B73" w:rsidRPr="000F558D" w:rsidRDefault="00116B73" w:rsidP="000775B1">
            <w:pPr>
              <w:rPr>
                <w:rFonts w:ascii="Avenir Next World" w:hAnsi="Avenir Next World" w:cs="Avenir Next World"/>
                <w:color w:val="170F5F"/>
                <w:sz w:val="16"/>
                <w:szCs w:val="16"/>
              </w:rPr>
            </w:pPr>
          </w:p>
        </w:tc>
        <w:tc>
          <w:tcPr>
            <w:tcW w:w="1701" w:type="dxa"/>
            <w:gridSpan w:val="2"/>
          </w:tcPr>
          <w:p w14:paraId="2748280B" w14:textId="77777777" w:rsidR="00116B73" w:rsidRPr="000F558D" w:rsidRDefault="00116B73" w:rsidP="000775B1">
            <w:pPr>
              <w:rPr>
                <w:rFonts w:ascii="Avenir Next World" w:hAnsi="Avenir Next World" w:cs="Avenir Next World"/>
                <w:color w:val="170F5F"/>
                <w:sz w:val="16"/>
                <w:szCs w:val="16"/>
              </w:rPr>
            </w:pPr>
          </w:p>
        </w:tc>
        <w:tc>
          <w:tcPr>
            <w:tcW w:w="1719" w:type="dxa"/>
            <w:gridSpan w:val="3"/>
            <w:shd w:val="clear" w:color="auto" w:fill="auto"/>
          </w:tcPr>
          <w:p w14:paraId="16350238" w14:textId="77777777" w:rsidR="00116B73" w:rsidRPr="000F558D" w:rsidRDefault="00116B73" w:rsidP="000775B1">
            <w:pPr>
              <w:rPr>
                <w:rFonts w:ascii="Avenir Next World" w:hAnsi="Avenir Next World" w:cs="Avenir Next World"/>
                <w:color w:val="170F5F"/>
                <w:sz w:val="16"/>
                <w:szCs w:val="16"/>
              </w:rPr>
            </w:pPr>
          </w:p>
        </w:tc>
        <w:tc>
          <w:tcPr>
            <w:tcW w:w="1356" w:type="dxa"/>
            <w:shd w:val="clear" w:color="auto" w:fill="auto"/>
          </w:tcPr>
          <w:p w14:paraId="0AA2D81E" w14:textId="77777777" w:rsidR="00116B73" w:rsidRPr="000F558D" w:rsidRDefault="00116B73" w:rsidP="000775B1">
            <w:pPr>
              <w:rPr>
                <w:rFonts w:ascii="Avenir Next World" w:hAnsi="Avenir Next World" w:cs="Avenir Next World"/>
                <w:color w:val="170F5F"/>
                <w:sz w:val="16"/>
                <w:szCs w:val="16"/>
              </w:rPr>
            </w:pPr>
          </w:p>
        </w:tc>
      </w:tr>
      <w:tr w:rsidR="00116B73" w:rsidRPr="00DE26BB" w14:paraId="621EFA0A" w14:textId="77777777" w:rsidTr="000775B1">
        <w:trPr>
          <w:gridAfter w:val="2"/>
          <w:wAfter w:w="20" w:type="dxa"/>
          <w:trHeight w:val="81"/>
        </w:trPr>
        <w:tc>
          <w:tcPr>
            <w:tcW w:w="592" w:type="dxa"/>
            <w:vMerge/>
            <w:shd w:val="clear" w:color="auto" w:fill="1010EB"/>
          </w:tcPr>
          <w:p w14:paraId="395C1393" w14:textId="77777777" w:rsidR="00116B73" w:rsidRPr="00DE26BB" w:rsidRDefault="00116B73" w:rsidP="000775B1">
            <w:pPr>
              <w:rPr>
                <w:rFonts w:ascii="Avenir Next World" w:hAnsi="Avenir Next World" w:cs="Avenir Next World"/>
                <w:color w:val="170F5F"/>
                <w:lang w:eastAsia="de-DE"/>
              </w:rPr>
            </w:pPr>
          </w:p>
        </w:tc>
        <w:tc>
          <w:tcPr>
            <w:tcW w:w="1971" w:type="dxa"/>
            <w:gridSpan w:val="2"/>
            <w:vAlign w:val="center"/>
          </w:tcPr>
          <w:p w14:paraId="1C67B5BD" w14:textId="77777777" w:rsidR="00116B73" w:rsidRPr="000F558D" w:rsidRDefault="00116B73" w:rsidP="000775B1">
            <w:pPr>
              <w:rPr>
                <w:rFonts w:ascii="Avenir Next World" w:hAnsi="Avenir Next World" w:cs="Avenir Next World"/>
                <w:color w:val="170F5F"/>
                <w:sz w:val="16"/>
                <w:szCs w:val="16"/>
              </w:rPr>
            </w:pPr>
          </w:p>
        </w:tc>
        <w:tc>
          <w:tcPr>
            <w:tcW w:w="1827" w:type="dxa"/>
            <w:gridSpan w:val="2"/>
            <w:vAlign w:val="center"/>
          </w:tcPr>
          <w:p w14:paraId="51B3C423" w14:textId="77777777" w:rsidR="00116B73" w:rsidRPr="000F558D" w:rsidRDefault="00116B73" w:rsidP="000775B1">
            <w:pPr>
              <w:rPr>
                <w:rFonts w:ascii="Avenir Next World" w:hAnsi="Avenir Next World" w:cs="Avenir Next World"/>
                <w:color w:val="170F5F"/>
                <w:sz w:val="16"/>
                <w:szCs w:val="16"/>
              </w:rPr>
            </w:pPr>
          </w:p>
        </w:tc>
        <w:tc>
          <w:tcPr>
            <w:tcW w:w="1275" w:type="dxa"/>
          </w:tcPr>
          <w:p w14:paraId="7878608E" w14:textId="77777777" w:rsidR="00116B73" w:rsidRPr="000F558D" w:rsidRDefault="00116B73" w:rsidP="000775B1">
            <w:pPr>
              <w:rPr>
                <w:rFonts w:ascii="Avenir Next World" w:hAnsi="Avenir Next World" w:cs="Avenir Next World"/>
                <w:color w:val="170F5F"/>
                <w:sz w:val="16"/>
                <w:szCs w:val="16"/>
              </w:rPr>
            </w:pPr>
          </w:p>
        </w:tc>
        <w:tc>
          <w:tcPr>
            <w:tcW w:w="1701" w:type="dxa"/>
            <w:gridSpan w:val="2"/>
          </w:tcPr>
          <w:p w14:paraId="3D1D32BA" w14:textId="77777777" w:rsidR="00116B73" w:rsidRPr="000F558D" w:rsidRDefault="00116B73" w:rsidP="000775B1">
            <w:pPr>
              <w:rPr>
                <w:rFonts w:ascii="Avenir Next World" w:hAnsi="Avenir Next World" w:cs="Avenir Next World"/>
                <w:color w:val="170F5F"/>
                <w:sz w:val="16"/>
                <w:szCs w:val="16"/>
              </w:rPr>
            </w:pPr>
          </w:p>
        </w:tc>
        <w:tc>
          <w:tcPr>
            <w:tcW w:w="1719" w:type="dxa"/>
            <w:gridSpan w:val="3"/>
            <w:shd w:val="clear" w:color="auto" w:fill="auto"/>
          </w:tcPr>
          <w:p w14:paraId="242FEF40" w14:textId="77777777" w:rsidR="00116B73" w:rsidRPr="000F558D" w:rsidRDefault="00116B73" w:rsidP="000775B1">
            <w:pPr>
              <w:rPr>
                <w:rFonts w:ascii="Avenir Next World" w:hAnsi="Avenir Next World" w:cs="Avenir Next World"/>
                <w:color w:val="170F5F"/>
                <w:sz w:val="16"/>
                <w:szCs w:val="16"/>
              </w:rPr>
            </w:pPr>
          </w:p>
        </w:tc>
        <w:tc>
          <w:tcPr>
            <w:tcW w:w="1356" w:type="dxa"/>
            <w:shd w:val="clear" w:color="auto" w:fill="auto"/>
          </w:tcPr>
          <w:p w14:paraId="5DFA3062" w14:textId="77777777" w:rsidR="00116B73" w:rsidRPr="000F558D" w:rsidRDefault="00116B73" w:rsidP="000775B1">
            <w:pPr>
              <w:rPr>
                <w:rFonts w:ascii="Avenir Next World" w:hAnsi="Avenir Next World" w:cs="Avenir Next World"/>
                <w:color w:val="170F5F"/>
                <w:sz w:val="16"/>
                <w:szCs w:val="16"/>
              </w:rPr>
            </w:pPr>
          </w:p>
        </w:tc>
      </w:tr>
      <w:tr w:rsidR="00116B73" w:rsidRPr="00DE26BB" w14:paraId="6F61BA4D" w14:textId="77777777" w:rsidTr="000775B1">
        <w:trPr>
          <w:gridAfter w:val="2"/>
          <w:wAfter w:w="20" w:type="dxa"/>
          <w:trHeight w:val="81"/>
        </w:trPr>
        <w:tc>
          <w:tcPr>
            <w:tcW w:w="592" w:type="dxa"/>
            <w:vMerge/>
            <w:shd w:val="clear" w:color="auto" w:fill="1010EB"/>
          </w:tcPr>
          <w:p w14:paraId="596B34B0" w14:textId="77777777" w:rsidR="00116B73" w:rsidRPr="00DE26BB" w:rsidRDefault="00116B73" w:rsidP="000775B1">
            <w:pPr>
              <w:rPr>
                <w:rFonts w:ascii="Avenir Next World" w:hAnsi="Avenir Next World" w:cs="Avenir Next World"/>
                <w:color w:val="170F5F"/>
                <w:lang w:eastAsia="de-DE"/>
              </w:rPr>
            </w:pPr>
          </w:p>
        </w:tc>
        <w:tc>
          <w:tcPr>
            <w:tcW w:w="1971" w:type="dxa"/>
            <w:gridSpan w:val="2"/>
            <w:vAlign w:val="center"/>
          </w:tcPr>
          <w:p w14:paraId="00D122BA" w14:textId="77777777" w:rsidR="00116B73" w:rsidRPr="000F558D" w:rsidRDefault="00116B73" w:rsidP="000775B1">
            <w:pPr>
              <w:rPr>
                <w:rFonts w:ascii="Avenir Next World" w:hAnsi="Avenir Next World" w:cs="Avenir Next World"/>
                <w:color w:val="170F5F"/>
                <w:sz w:val="16"/>
                <w:szCs w:val="16"/>
              </w:rPr>
            </w:pPr>
          </w:p>
        </w:tc>
        <w:tc>
          <w:tcPr>
            <w:tcW w:w="1827" w:type="dxa"/>
            <w:gridSpan w:val="2"/>
            <w:vAlign w:val="center"/>
          </w:tcPr>
          <w:p w14:paraId="722DE46D" w14:textId="77777777" w:rsidR="00116B73" w:rsidRPr="000F558D" w:rsidRDefault="00116B73" w:rsidP="000775B1">
            <w:pPr>
              <w:rPr>
                <w:rFonts w:ascii="Avenir Next World" w:hAnsi="Avenir Next World" w:cs="Avenir Next World"/>
                <w:color w:val="170F5F"/>
                <w:sz w:val="16"/>
                <w:szCs w:val="16"/>
              </w:rPr>
            </w:pPr>
          </w:p>
        </w:tc>
        <w:tc>
          <w:tcPr>
            <w:tcW w:w="1275" w:type="dxa"/>
          </w:tcPr>
          <w:p w14:paraId="65A125E7" w14:textId="77777777" w:rsidR="00116B73" w:rsidRPr="000F558D" w:rsidRDefault="00116B73" w:rsidP="000775B1">
            <w:pPr>
              <w:rPr>
                <w:rFonts w:ascii="Avenir Next World" w:hAnsi="Avenir Next World" w:cs="Avenir Next World"/>
                <w:color w:val="170F5F"/>
                <w:sz w:val="16"/>
                <w:szCs w:val="16"/>
              </w:rPr>
            </w:pPr>
          </w:p>
        </w:tc>
        <w:tc>
          <w:tcPr>
            <w:tcW w:w="1701" w:type="dxa"/>
            <w:gridSpan w:val="2"/>
          </w:tcPr>
          <w:p w14:paraId="7238017B" w14:textId="77777777" w:rsidR="00116B73" w:rsidRPr="000F558D" w:rsidRDefault="00116B73" w:rsidP="000775B1">
            <w:pPr>
              <w:rPr>
                <w:rFonts w:ascii="Avenir Next World" w:hAnsi="Avenir Next World" w:cs="Avenir Next World"/>
                <w:color w:val="170F5F"/>
                <w:sz w:val="16"/>
                <w:szCs w:val="16"/>
              </w:rPr>
            </w:pPr>
          </w:p>
        </w:tc>
        <w:tc>
          <w:tcPr>
            <w:tcW w:w="1719" w:type="dxa"/>
            <w:gridSpan w:val="3"/>
            <w:shd w:val="clear" w:color="auto" w:fill="auto"/>
          </w:tcPr>
          <w:p w14:paraId="699DC178" w14:textId="77777777" w:rsidR="00116B73" w:rsidRPr="000F558D" w:rsidRDefault="00116B73" w:rsidP="000775B1">
            <w:pPr>
              <w:rPr>
                <w:rFonts w:ascii="Avenir Next World" w:hAnsi="Avenir Next World" w:cs="Avenir Next World"/>
                <w:color w:val="170F5F"/>
                <w:sz w:val="16"/>
                <w:szCs w:val="16"/>
              </w:rPr>
            </w:pPr>
          </w:p>
        </w:tc>
        <w:tc>
          <w:tcPr>
            <w:tcW w:w="1356" w:type="dxa"/>
            <w:shd w:val="clear" w:color="auto" w:fill="auto"/>
          </w:tcPr>
          <w:p w14:paraId="6414071C" w14:textId="77777777" w:rsidR="00116B73" w:rsidRPr="000F558D" w:rsidRDefault="00116B73" w:rsidP="000775B1">
            <w:pPr>
              <w:rPr>
                <w:rFonts w:ascii="Avenir Next World" w:hAnsi="Avenir Next World" w:cs="Avenir Next World"/>
                <w:color w:val="170F5F"/>
                <w:sz w:val="16"/>
                <w:szCs w:val="16"/>
              </w:rPr>
            </w:pPr>
          </w:p>
        </w:tc>
      </w:tr>
      <w:tr w:rsidR="00116B73" w:rsidRPr="00DE26BB" w14:paraId="002C2073" w14:textId="77777777" w:rsidTr="000775B1">
        <w:trPr>
          <w:gridAfter w:val="2"/>
          <w:wAfter w:w="20" w:type="dxa"/>
          <w:trHeight w:val="81"/>
        </w:trPr>
        <w:tc>
          <w:tcPr>
            <w:tcW w:w="592" w:type="dxa"/>
            <w:vMerge/>
            <w:shd w:val="clear" w:color="auto" w:fill="1010EB"/>
          </w:tcPr>
          <w:p w14:paraId="133502DA" w14:textId="77777777" w:rsidR="00116B73" w:rsidRPr="00DE26BB" w:rsidRDefault="00116B73" w:rsidP="000775B1">
            <w:pPr>
              <w:rPr>
                <w:rFonts w:ascii="Avenir Next World" w:hAnsi="Avenir Next World" w:cs="Avenir Next World"/>
                <w:color w:val="170F5F"/>
                <w:lang w:eastAsia="de-DE"/>
              </w:rPr>
            </w:pPr>
          </w:p>
        </w:tc>
        <w:tc>
          <w:tcPr>
            <w:tcW w:w="1971" w:type="dxa"/>
            <w:gridSpan w:val="2"/>
            <w:vAlign w:val="center"/>
          </w:tcPr>
          <w:p w14:paraId="73BB27CE" w14:textId="77777777" w:rsidR="00116B73" w:rsidRPr="000F558D" w:rsidRDefault="00116B73" w:rsidP="000775B1">
            <w:pPr>
              <w:rPr>
                <w:rFonts w:ascii="Avenir Next World" w:hAnsi="Avenir Next World" w:cs="Avenir Next World"/>
                <w:color w:val="170F5F"/>
                <w:sz w:val="16"/>
                <w:szCs w:val="16"/>
              </w:rPr>
            </w:pPr>
          </w:p>
        </w:tc>
        <w:tc>
          <w:tcPr>
            <w:tcW w:w="1827" w:type="dxa"/>
            <w:gridSpan w:val="2"/>
            <w:vAlign w:val="center"/>
          </w:tcPr>
          <w:p w14:paraId="6DF2F608" w14:textId="77777777" w:rsidR="00116B73" w:rsidRPr="000F558D" w:rsidRDefault="00116B73" w:rsidP="000775B1">
            <w:pPr>
              <w:rPr>
                <w:rFonts w:ascii="Avenir Next World" w:hAnsi="Avenir Next World" w:cs="Avenir Next World"/>
                <w:color w:val="170F5F"/>
                <w:sz w:val="16"/>
                <w:szCs w:val="16"/>
              </w:rPr>
            </w:pPr>
          </w:p>
        </w:tc>
        <w:tc>
          <w:tcPr>
            <w:tcW w:w="1275" w:type="dxa"/>
          </w:tcPr>
          <w:p w14:paraId="1CD575D6" w14:textId="77777777" w:rsidR="00116B73" w:rsidRPr="000F558D" w:rsidRDefault="00116B73" w:rsidP="000775B1">
            <w:pPr>
              <w:rPr>
                <w:rFonts w:ascii="Avenir Next World" w:hAnsi="Avenir Next World" w:cs="Avenir Next World"/>
                <w:color w:val="170F5F"/>
                <w:sz w:val="16"/>
                <w:szCs w:val="16"/>
              </w:rPr>
            </w:pPr>
          </w:p>
        </w:tc>
        <w:tc>
          <w:tcPr>
            <w:tcW w:w="1701" w:type="dxa"/>
            <w:gridSpan w:val="2"/>
          </w:tcPr>
          <w:p w14:paraId="44165FFE" w14:textId="77777777" w:rsidR="00116B73" w:rsidRPr="000F558D" w:rsidRDefault="00116B73" w:rsidP="000775B1">
            <w:pPr>
              <w:rPr>
                <w:rFonts w:ascii="Avenir Next World" w:hAnsi="Avenir Next World" w:cs="Avenir Next World"/>
                <w:color w:val="170F5F"/>
                <w:sz w:val="16"/>
                <w:szCs w:val="16"/>
              </w:rPr>
            </w:pPr>
          </w:p>
        </w:tc>
        <w:tc>
          <w:tcPr>
            <w:tcW w:w="1719" w:type="dxa"/>
            <w:gridSpan w:val="3"/>
            <w:shd w:val="clear" w:color="auto" w:fill="auto"/>
          </w:tcPr>
          <w:p w14:paraId="296D7787" w14:textId="77777777" w:rsidR="00116B73" w:rsidRPr="000F558D" w:rsidRDefault="00116B73" w:rsidP="000775B1">
            <w:pPr>
              <w:rPr>
                <w:rFonts w:ascii="Avenir Next World" w:hAnsi="Avenir Next World" w:cs="Avenir Next World"/>
                <w:color w:val="170F5F"/>
                <w:sz w:val="16"/>
                <w:szCs w:val="16"/>
              </w:rPr>
            </w:pPr>
          </w:p>
        </w:tc>
        <w:tc>
          <w:tcPr>
            <w:tcW w:w="1356" w:type="dxa"/>
            <w:shd w:val="clear" w:color="auto" w:fill="auto"/>
          </w:tcPr>
          <w:p w14:paraId="678F513B" w14:textId="77777777" w:rsidR="00116B73" w:rsidRPr="000F558D" w:rsidRDefault="00116B73" w:rsidP="000775B1">
            <w:pPr>
              <w:rPr>
                <w:rFonts w:ascii="Avenir Next World" w:hAnsi="Avenir Next World" w:cs="Avenir Next World"/>
                <w:color w:val="170F5F"/>
                <w:sz w:val="16"/>
                <w:szCs w:val="16"/>
              </w:rPr>
            </w:pPr>
          </w:p>
        </w:tc>
      </w:tr>
      <w:tr w:rsidR="00116B73" w:rsidRPr="00DE26BB" w14:paraId="5983EBFD" w14:textId="77777777" w:rsidTr="000775B1">
        <w:trPr>
          <w:gridAfter w:val="2"/>
          <w:wAfter w:w="20" w:type="dxa"/>
          <w:trHeight w:val="81"/>
        </w:trPr>
        <w:tc>
          <w:tcPr>
            <w:tcW w:w="592" w:type="dxa"/>
            <w:vMerge/>
            <w:shd w:val="clear" w:color="auto" w:fill="1010EB"/>
          </w:tcPr>
          <w:p w14:paraId="37E5915A" w14:textId="77777777" w:rsidR="00116B73" w:rsidRPr="00DE26BB" w:rsidRDefault="00116B73" w:rsidP="000775B1">
            <w:pPr>
              <w:rPr>
                <w:rFonts w:ascii="Avenir Next World" w:hAnsi="Avenir Next World" w:cs="Avenir Next World"/>
                <w:color w:val="170F5F"/>
                <w:lang w:eastAsia="de-DE"/>
              </w:rPr>
            </w:pPr>
          </w:p>
        </w:tc>
        <w:tc>
          <w:tcPr>
            <w:tcW w:w="1971" w:type="dxa"/>
            <w:gridSpan w:val="2"/>
            <w:vAlign w:val="center"/>
          </w:tcPr>
          <w:p w14:paraId="7D05FEA9" w14:textId="77777777" w:rsidR="00116B73" w:rsidRPr="000F558D" w:rsidRDefault="00116B73" w:rsidP="000775B1">
            <w:pPr>
              <w:rPr>
                <w:rFonts w:ascii="Avenir Next World" w:hAnsi="Avenir Next World" w:cs="Avenir Next World"/>
                <w:color w:val="170F5F"/>
                <w:sz w:val="16"/>
                <w:szCs w:val="16"/>
              </w:rPr>
            </w:pPr>
          </w:p>
        </w:tc>
        <w:tc>
          <w:tcPr>
            <w:tcW w:w="1827" w:type="dxa"/>
            <w:gridSpan w:val="2"/>
            <w:vAlign w:val="center"/>
          </w:tcPr>
          <w:p w14:paraId="6A07A73B" w14:textId="77777777" w:rsidR="00116B73" w:rsidRPr="000F558D" w:rsidRDefault="00116B73" w:rsidP="000775B1">
            <w:pPr>
              <w:rPr>
                <w:rFonts w:ascii="Avenir Next World" w:hAnsi="Avenir Next World" w:cs="Avenir Next World"/>
                <w:color w:val="170F5F"/>
                <w:sz w:val="16"/>
                <w:szCs w:val="16"/>
              </w:rPr>
            </w:pPr>
          </w:p>
        </w:tc>
        <w:tc>
          <w:tcPr>
            <w:tcW w:w="1275" w:type="dxa"/>
          </w:tcPr>
          <w:p w14:paraId="42A77CCB" w14:textId="77777777" w:rsidR="00116B73" w:rsidRPr="000F558D" w:rsidRDefault="00116B73" w:rsidP="000775B1">
            <w:pPr>
              <w:rPr>
                <w:rFonts w:ascii="Avenir Next World" w:hAnsi="Avenir Next World" w:cs="Avenir Next World"/>
                <w:color w:val="170F5F"/>
                <w:sz w:val="16"/>
                <w:szCs w:val="16"/>
              </w:rPr>
            </w:pPr>
          </w:p>
        </w:tc>
        <w:tc>
          <w:tcPr>
            <w:tcW w:w="1701" w:type="dxa"/>
            <w:gridSpan w:val="2"/>
          </w:tcPr>
          <w:p w14:paraId="2E6B42FA" w14:textId="77777777" w:rsidR="00116B73" w:rsidRPr="000F558D" w:rsidRDefault="00116B73" w:rsidP="000775B1">
            <w:pPr>
              <w:rPr>
                <w:rFonts w:ascii="Avenir Next World" w:hAnsi="Avenir Next World" w:cs="Avenir Next World"/>
                <w:color w:val="170F5F"/>
                <w:sz w:val="16"/>
                <w:szCs w:val="16"/>
              </w:rPr>
            </w:pPr>
          </w:p>
        </w:tc>
        <w:tc>
          <w:tcPr>
            <w:tcW w:w="1719" w:type="dxa"/>
            <w:gridSpan w:val="3"/>
            <w:shd w:val="clear" w:color="auto" w:fill="auto"/>
          </w:tcPr>
          <w:p w14:paraId="63F53261" w14:textId="77777777" w:rsidR="00116B73" w:rsidRPr="000F558D" w:rsidRDefault="00116B73" w:rsidP="000775B1">
            <w:pPr>
              <w:rPr>
                <w:rFonts w:ascii="Avenir Next World" w:hAnsi="Avenir Next World" w:cs="Avenir Next World"/>
                <w:color w:val="170F5F"/>
                <w:sz w:val="16"/>
                <w:szCs w:val="16"/>
              </w:rPr>
            </w:pPr>
          </w:p>
        </w:tc>
        <w:tc>
          <w:tcPr>
            <w:tcW w:w="1356" w:type="dxa"/>
            <w:shd w:val="clear" w:color="auto" w:fill="auto"/>
          </w:tcPr>
          <w:p w14:paraId="509AB0F8" w14:textId="77777777" w:rsidR="00116B73" w:rsidRPr="000F558D" w:rsidRDefault="00116B73" w:rsidP="000775B1">
            <w:pPr>
              <w:rPr>
                <w:rFonts w:ascii="Avenir Next World" w:hAnsi="Avenir Next World" w:cs="Avenir Next World"/>
                <w:color w:val="170F5F"/>
                <w:sz w:val="16"/>
                <w:szCs w:val="16"/>
              </w:rPr>
            </w:pPr>
          </w:p>
        </w:tc>
      </w:tr>
      <w:tr w:rsidR="00116B73" w:rsidRPr="00DE26BB" w14:paraId="3878AF2A" w14:textId="77777777" w:rsidTr="000775B1">
        <w:trPr>
          <w:gridAfter w:val="2"/>
          <w:wAfter w:w="20" w:type="dxa"/>
          <w:trHeight w:val="81"/>
        </w:trPr>
        <w:tc>
          <w:tcPr>
            <w:tcW w:w="592" w:type="dxa"/>
            <w:vMerge/>
            <w:shd w:val="clear" w:color="auto" w:fill="1010EB"/>
          </w:tcPr>
          <w:p w14:paraId="35013735" w14:textId="77777777" w:rsidR="00116B73" w:rsidRPr="00DE26BB" w:rsidRDefault="00116B73" w:rsidP="000775B1">
            <w:pPr>
              <w:rPr>
                <w:rFonts w:ascii="Avenir Next World" w:hAnsi="Avenir Next World" w:cs="Avenir Next World"/>
                <w:color w:val="170F5F"/>
                <w:lang w:eastAsia="de-DE"/>
              </w:rPr>
            </w:pPr>
          </w:p>
        </w:tc>
        <w:tc>
          <w:tcPr>
            <w:tcW w:w="1971" w:type="dxa"/>
            <w:gridSpan w:val="2"/>
            <w:vAlign w:val="center"/>
          </w:tcPr>
          <w:p w14:paraId="0AAFAE1F" w14:textId="77777777" w:rsidR="00116B73" w:rsidRPr="000F558D" w:rsidRDefault="00116B73" w:rsidP="000775B1">
            <w:pPr>
              <w:rPr>
                <w:rFonts w:ascii="Avenir Next World" w:hAnsi="Avenir Next World" w:cs="Avenir Next World"/>
                <w:color w:val="170F5F"/>
                <w:sz w:val="16"/>
                <w:szCs w:val="16"/>
              </w:rPr>
            </w:pPr>
          </w:p>
        </w:tc>
        <w:tc>
          <w:tcPr>
            <w:tcW w:w="1827" w:type="dxa"/>
            <w:gridSpan w:val="2"/>
            <w:vAlign w:val="center"/>
          </w:tcPr>
          <w:p w14:paraId="10B781C7" w14:textId="77777777" w:rsidR="00116B73" w:rsidRPr="000F558D" w:rsidRDefault="00116B73" w:rsidP="000775B1">
            <w:pPr>
              <w:rPr>
                <w:rFonts w:ascii="Avenir Next World" w:hAnsi="Avenir Next World" w:cs="Avenir Next World"/>
                <w:color w:val="170F5F"/>
                <w:sz w:val="16"/>
                <w:szCs w:val="16"/>
              </w:rPr>
            </w:pPr>
          </w:p>
        </w:tc>
        <w:tc>
          <w:tcPr>
            <w:tcW w:w="1275" w:type="dxa"/>
          </w:tcPr>
          <w:p w14:paraId="6AFA70B4" w14:textId="77777777" w:rsidR="00116B73" w:rsidRPr="000F558D" w:rsidRDefault="00116B73" w:rsidP="000775B1">
            <w:pPr>
              <w:rPr>
                <w:rFonts w:ascii="Avenir Next World" w:hAnsi="Avenir Next World" w:cs="Avenir Next World"/>
                <w:color w:val="170F5F"/>
                <w:sz w:val="16"/>
                <w:szCs w:val="16"/>
              </w:rPr>
            </w:pPr>
          </w:p>
        </w:tc>
        <w:tc>
          <w:tcPr>
            <w:tcW w:w="1701" w:type="dxa"/>
            <w:gridSpan w:val="2"/>
          </w:tcPr>
          <w:p w14:paraId="24C29930" w14:textId="77777777" w:rsidR="00116B73" w:rsidRPr="000F558D" w:rsidRDefault="00116B73" w:rsidP="000775B1">
            <w:pPr>
              <w:rPr>
                <w:rFonts w:ascii="Avenir Next World" w:hAnsi="Avenir Next World" w:cs="Avenir Next World"/>
                <w:color w:val="170F5F"/>
                <w:sz w:val="16"/>
                <w:szCs w:val="16"/>
              </w:rPr>
            </w:pPr>
          </w:p>
        </w:tc>
        <w:tc>
          <w:tcPr>
            <w:tcW w:w="1719" w:type="dxa"/>
            <w:gridSpan w:val="3"/>
            <w:shd w:val="clear" w:color="auto" w:fill="auto"/>
          </w:tcPr>
          <w:p w14:paraId="587B7A36" w14:textId="77777777" w:rsidR="00116B73" w:rsidRPr="000F558D" w:rsidRDefault="00116B73" w:rsidP="000775B1">
            <w:pPr>
              <w:rPr>
                <w:rFonts w:ascii="Avenir Next World" w:hAnsi="Avenir Next World" w:cs="Avenir Next World"/>
                <w:color w:val="170F5F"/>
                <w:sz w:val="16"/>
                <w:szCs w:val="16"/>
              </w:rPr>
            </w:pPr>
          </w:p>
        </w:tc>
        <w:tc>
          <w:tcPr>
            <w:tcW w:w="1356" w:type="dxa"/>
            <w:shd w:val="clear" w:color="auto" w:fill="auto"/>
          </w:tcPr>
          <w:p w14:paraId="140C572A" w14:textId="77777777" w:rsidR="00116B73" w:rsidRPr="000F558D" w:rsidRDefault="00116B73" w:rsidP="000775B1">
            <w:pPr>
              <w:rPr>
                <w:rFonts w:ascii="Avenir Next World" w:hAnsi="Avenir Next World" w:cs="Avenir Next World"/>
                <w:color w:val="170F5F"/>
                <w:sz w:val="16"/>
                <w:szCs w:val="16"/>
              </w:rPr>
            </w:pPr>
          </w:p>
        </w:tc>
      </w:tr>
      <w:tr w:rsidR="00116B73" w:rsidRPr="00DE26BB" w14:paraId="1EF69844" w14:textId="77777777" w:rsidTr="000775B1">
        <w:trPr>
          <w:trHeight w:val="1925"/>
        </w:trPr>
        <w:tc>
          <w:tcPr>
            <w:tcW w:w="10461" w:type="dxa"/>
            <w:gridSpan w:val="14"/>
            <w:tcBorders>
              <w:top w:val="single" w:sz="4" w:space="0" w:color="BFBFBF" w:themeColor="background1" w:themeShade="BF"/>
              <w:left w:val="nil"/>
              <w:bottom w:val="nil"/>
              <w:right w:val="nil"/>
            </w:tcBorders>
          </w:tcPr>
          <w:p w14:paraId="08E4ADFC" w14:textId="77777777" w:rsidR="00116B73" w:rsidRPr="00984043" w:rsidRDefault="00116B73" w:rsidP="000775B1">
            <w:pPr>
              <w:jc w:val="both"/>
              <w:rPr>
                <w:rFonts w:ascii="Avenir Next World" w:hAnsi="Avenir Next World" w:cs="Avenir Next World"/>
                <w:color w:val="170F5F"/>
                <w:sz w:val="16"/>
                <w:szCs w:val="16"/>
                <w:lang w:eastAsia="de-DE"/>
              </w:rPr>
            </w:pPr>
            <w:r w:rsidRPr="00984043">
              <w:rPr>
                <w:rFonts w:ascii="Avenir Next World" w:hAnsi="Avenir Next World" w:cs="Avenir Next World"/>
                <w:color w:val="170F5F"/>
                <w:sz w:val="16"/>
                <w:szCs w:val="16"/>
                <w:lang w:eastAsia="de-DE"/>
              </w:rPr>
              <w:t>Please package goods according to instructions that will be provided upon confirmation and remove all labels from the inbound shipment.</w:t>
            </w:r>
          </w:p>
          <w:p w14:paraId="47F35A36" w14:textId="77777777" w:rsidR="00116B73" w:rsidRPr="00984043" w:rsidRDefault="00116B73" w:rsidP="000775B1">
            <w:pPr>
              <w:jc w:val="both"/>
              <w:rPr>
                <w:rFonts w:ascii="Avenir Next World" w:hAnsi="Avenir Next World" w:cs="Avenir Next World"/>
                <w:color w:val="170F5F"/>
                <w:sz w:val="16"/>
                <w:szCs w:val="16"/>
                <w:lang w:eastAsia="de-DE"/>
              </w:rPr>
            </w:pPr>
            <w:r w:rsidRPr="00984043">
              <w:rPr>
                <w:rFonts w:ascii="Avenir Next World" w:hAnsi="Avenir Next World" w:cs="Avenir Next World"/>
                <w:color w:val="170F5F"/>
                <w:sz w:val="16"/>
                <w:szCs w:val="16"/>
                <w:lang w:eastAsia="de-DE"/>
              </w:rPr>
              <w:t xml:space="preserve">If you are returning products containing </w:t>
            </w:r>
            <w:r w:rsidRPr="00984043">
              <w:rPr>
                <w:rFonts w:ascii="Avenir Next World" w:hAnsi="Avenir Next World" w:cs="Avenir Next World"/>
                <w:b/>
                <w:bCs/>
                <w:color w:val="170F5F"/>
                <w:sz w:val="16"/>
                <w:szCs w:val="16"/>
                <w:lang w:eastAsia="de-DE"/>
              </w:rPr>
              <w:t>hazardous materials</w:t>
            </w:r>
            <w:r w:rsidRPr="00984043">
              <w:rPr>
                <w:rFonts w:ascii="Avenir Next World" w:hAnsi="Avenir Next World" w:cs="Avenir Next World"/>
                <w:color w:val="170F5F"/>
                <w:sz w:val="16"/>
                <w:szCs w:val="16"/>
                <w:lang w:eastAsia="de-DE"/>
              </w:rPr>
              <w:t>, please answer below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gridCol w:w="859"/>
            </w:tblGrid>
            <w:tr w:rsidR="00116B73" w:rsidRPr="00984043" w14:paraId="2FEB7571" w14:textId="77777777" w:rsidTr="000775B1">
              <w:trPr>
                <w:trHeight w:val="854"/>
              </w:trPr>
              <w:tc>
                <w:tcPr>
                  <w:tcW w:w="9494" w:type="dxa"/>
                </w:tcPr>
                <w:p w14:paraId="5DD8B643" w14:textId="77777777" w:rsidR="00116B73" w:rsidRPr="00984043" w:rsidRDefault="00116B73" w:rsidP="000775B1">
                  <w:pPr>
                    <w:jc w:val="both"/>
                    <w:rPr>
                      <w:rFonts w:ascii="Avenir Next World" w:hAnsi="Avenir Next World" w:cs="Avenir Next World"/>
                      <w:color w:val="170F5F"/>
                      <w:sz w:val="16"/>
                      <w:szCs w:val="16"/>
                      <w:lang w:eastAsia="de-DE"/>
                    </w:rPr>
                  </w:pPr>
                  <w:r w:rsidRPr="00984043">
                    <w:rPr>
                      <w:rFonts w:ascii="Avenir Next World" w:hAnsi="Avenir Next World" w:cs="Avenir Next World"/>
                      <w:color w:val="170F5F"/>
                      <w:sz w:val="16"/>
                      <w:szCs w:val="16"/>
                      <w:lang w:eastAsia="de-DE"/>
                    </w:rPr>
                    <w:t>Are there any visible changes to the battery housing or cable properties, such as melting, unusual color changes, bubbling?</w:t>
                  </w:r>
                </w:p>
                <w:p w14:paraId="5DD510B7" w14:textId="77777777" w:rsidR="00116B73" w:rsidRPr="00984043" w:rsidRDefault="00116B73" w:rsidP="000775B1">
                  <w:pPr>
                    <w:jc w:val="both"/>
                    <w:rPr>
                      <w:rFonts w:ascii="Avenir Next World" w:hAnsi="Avenir Next World" w:cs="Avenir Next World"/>
                      <w:color w:val="170F5F"/>
                      <w:sz w:val="16"/>
                      <w:szCs w:val="16"/>
                      <w:lang w:eastAsia="de-DE"/>
                    </w:rPr>
                  </w:pPr>
                  <w:r w:rsidRPr="00984043">
                    <w:rPr>
                      <w:rFonts w:ascii="Avenir Next World" w:hAnsi="Avenir Next World" w:cs="Avenir Next World"/>
                      <w:color w:val="170F5F"/>
                      <w:sz w:val="16"/>
                      <w:szCs w:val="16"/>
                      <w:lang w:eastAsia="de-DE"/>
                    </w:rPr>
                    <w:t>Does the battery feel warm when not in use or did you notice any smoke or fire?</w:t>
                  </w:r>
                </w:p>
                <w:p w14:paraId="51EF174B" w14:textId="77777777" w:rsidR="00116B73" w:rsidRPr="00984043" w:rsidRDefault="00116B73" w:rsidP="000775B1">
                  <w:pPr>
                    <w:jc w:val="both"/>
                    <w:rPr>
                      <w:rFonts w:ascii="Avenir Next World" w:hAnsi="Avenir Next World" w:cs="Avenir Next World"/>
                      <w:color w:val="170F5F"/>
                      <w:sz w:val="16"/>
                      <w:szCs w:val="16"/>
                      <w:lang w:eastAsia="de-DE"/>
                    </w:rPr>
                  </w:pPr>
                  <w:r w:rsidRPr="00984043">
                    <w:rPr>
                      <w:rFonts w:ascii="Avenir Next World" w:hAnsi="Avenir Next World" w:cs="Avenir Next World"/>
                      <w:color w:val="170F5F"/>
                      <w:sz w:val="16"/>
                      <w:szCs w:val="16"/>
                      <w:lang w:eastAsia="de-DE"/>
                    </w:rPr>
                    <w:t>Is there any visible leaking of fluid from the battery?</w:t>
                  </w:r>
                </w:p>
              </w:tc>
              <w:tc>
                <w:tcPr>
                  <w:tcW w:w="864" w:type="dxa"/>
                  <w:vAlign w:val="center"/>
                </w:tcPr>
                <w:p w14:paraId="5C5D77C7" w14:textId="77777777" w:rsidR="00116B73" w:rsidRPr="00984043" w:rsidRDefault="00116B73" w:rsidP="000775B1">
                  <w:pPr>
                    <w:jc w:val="center"/>
                    <w:rPr>
                      <w:rFonts w:ascii="Avenir Next World" w:hAnsi="Avenir Next World" w:cs="Avenir Next World"/>
                      <w:color w:val="170F5F"/>
                      <w:sz w:val="16"/>
                      <w:szCs w:val="16"/>
                      <w:lang w:eastAsia="de-DE"/>
                    </w:rPr>
                  </w:pPr>
                  <w:r w:rsidRPr="00984043">
                    <w:rPr>
                      <w:rFonts w:ascii="Avenir Next World" w:hAnsi="Avenir Next World" w:cs="Avenir Next World"/>
                      <w:color w:val="170F5F"/>
                      <w:sz w:val="16"/>
                      <w:szCs w:val="16"/>
                      <w:lang w:eastAsia="de-DE"/>
                    </w:rPr>
                    <w:t>Yes / No</w:t>
                  </w:r>
                </w:p>
                <w:p w14:paraId="08C8FDD7" w14:textId="77777777" w:rsidR="00116B73" w:rsidRPr="00984043" w:rsidRDefault="00116B73" w:rsidP="000775B1">
                  <w:pPr>
                    <w:jc w:val="center"/>
                    <w:rPr>
                      <w:rFonts w:ascii="Avenir Next World" w:hAnsi="Avenir Next World" w:cs="Avenir Next World"/>
                      <w:color w:val="170F5F"/>
                      <w:sz w:val="16"/>
                      <w:szCs w:val="16"/>
                      <w:lang w:eastAsia="de-DE"/>
                    </w:rPr>
                  </w:pPr>
                  <w:r w:rsidRPr="00984043">
                    <w:rPr>
                      <w:rFonts w:ascii="Avenir Next World" w:hAnsi="Avenir Next World" w:cs="Avenir Next World"/>
                      <w:color w:val="170F5F"/>
                      <w:sz w:val="16"/>
                      <w:szCs w:val="16"/>
                      <w:lang w:eastAsia="de-DE"/>
                    </w:rPr>
                    <w:t>Yes / No</w:t>
                  </w:r>
                </w:p>
                <w:p w14:paraId="21BECDD7" w14:textId="77777777" w:rsidR="00116B73" w:rsidRPr="00984043" w:rsidRDefault="00116B73" w:rsidP="000775B1">
                  <w:pPr>
                    <w:jc w:val="center"/>
                    <w:rPr>
                      <w:rFonts w:ascii="Avenir Next World" w:hAnsi="Avenir Next World" w:cs="Avenir Next World"/>
                      <w:color w:val="170F5F"/>
                      <w:sz w:val="14"/>
                      <w:szCs w:val="14"/>
                      <w:lang w:eastAsia="de-DE"/>
                    </w:rPr>
                  </w:pPr>
                  <w:r w:rsidRPr="00984043">
                    <w:rPr>
                      <w:rFonts w:ascii="Avenir Next World" w:hAnsi="Avenir Next World" w:cs="Avenir Next World"/>
                      <w:color w:val="170F5F"/>
                      <w:sz w:val="16"/>
                      <w:szCs w:val="16"/>
                      <w:lang w:eastAsia="de-DE"/>
                    </w:rPr>
                    <w:t>Yes / No</w:t>
                  </w:r>
                </w:p>
              </w:tc>
            </w:tr>
          </w:tbl>
          <w:p w14:paraId="77053CB3" w14:textId="77777777" w:rsidR="00116B73" w:rsidRPr="00FB6D5A" w:rsidRDefault="00116B73" w:rsidP="000775B1">
            <w:pPr>
              <w:rPr>
                <w:rFonts w:ascii="Avenir Next World" w:hAnsi="Avenir Next World" w:cs="Avenir Next World"/>
                <w:color w:val="001E46"/>
                <w:sz w:val="18"/>
                <w:szCs w:val="18"/>
                <w:lang w:eastAsia="de-DE"/>
              </w:rPr>
            </w:pPr>
            <w:r w:rsidRPr="00DE26BB">
              <w:rPr>
                <w:rFonts w:ascii="Avenir Next World" w:hAnsi="Avenir Next World" w:cs="Avenir Next World"/>
                <w:noProof/>
                <w:color w:val="170F5F"/>
                <w:sz w:val="21"/>
                <w:szCs w:val="21"/>
              </w:rPr>
              <mc:AlternateContent>
                <mc:Choice Requires="wps">
                  <w:drawing>
                    <wp:anchor distT="45720" distB="45720" distL="114300" distR="114300" simplePos="0" relativeHeight="251659264" behindDoc="0" locked="0" layoutInCell="1" allowOverlap="1" wp14:anchorId="31CADCDD" wp14:editId="4E87CF72">
                      <wp:simplePos x="0" y="0"/>
                      <wp:positionH relativeFrom="column">
                        <wp:posOffset>-46990</wp:posOffset>
                      </wp:positionH>
                      <wp:positionV relativeFrom="paragraph">
                        <wp:posOffset>66452</wp:posOffset>
                      </wp:positionV>
                      <wp:extent cx="1466215" cy="250190"/>
                      <wp:effectExtent l="0" t="0" r="19685" b="1651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50190"/>
                              </a:xfrm>
                              <a:prstGeom prst="rect">
                                <a:avLst/>
                              </a:prstGeom>
                              <a:solidFill>
                                <a:srgbClr val="FFFFFF"/>
                              </a:solidFill>
                              <a:ln w="9525">
                                <a:solidFill>
                                  <a:schemeClr val="tx2"/>
                                </a:solidFill>
                                <a:miter lim="800000"/>
                                <a:headEnd/>
                                <a:tailEnd/>
                              </a:ln>
                            </wps:spPr>
                            <wps:txbx>
                              <w:txbxContent>
                                <w:p w14:paraId="07A95F44" w14:textId="77777777" w:rsidR="00116B73" w:rsidRPr="00DE26BB" w:rsidRDefault="00116B73" w:rsidP="00116B73">
                                  <w:pPr>
                                    <w:rPr>
                                      <w:rFonts w:ascii="Avenir Next World" w:hAnsi="Avenir Next World" w:cs="Avenir Next World"/>
                                      <w:color w:val="170F5F"/>
                                      <w:sz w:val="16"/>
                                      <w:szCs w:val="16"/>
                                      <w:lang w:eastAsia="de-DE"/>
                                    </w:rPr>
                                  </w:pPr>
                                  <w:r w:rsidRPr="00DE26BB">
                                    <w:rPr>
                                      <w:rFonts w:ascii="Avenir Next World" w:hAnsi="Avenir Next World" w:cs="Avenir Next World"/>
                                      <w:color w:val="170F5F"/>
                                      <w:sz w:val="16"/>
                                      <w:szCs w:val="16"/>
                                      <w:lang w:eastAsia="de-DE"/>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ADCDD" id="_x0000_t202" coordsize="21600,21600" o:spt="202" path="m,l,21600r21600,l21600,xe">
                      <v:stroke joinstyle="miter"/>
                      <v:path gradientshapeok="t" o:connecttype="rect"/>
                    </v:shapetype>
                    <v:shape id="Text Box 2" o:spid="_x0000_s1026" type="#_x0000_t202" style="position:absolute;margin-left:-3.7pt;margin-top:5.25pt;width:115.45pt;height:1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" strokecolor="#44546a [3215]">
                      <v:textbox>
                        <w:txbxContent>
                          <w:p w14:paraId="07A95F44" w14:textId="77777777" w:rsidR="00116B73" w:rsidRPr="00DE26BB" w:rsidRDefault="00116B73" w:rsidP="00116B73">
                            <w:pPr>
                              <w:rPr>
                                <w:rFonts w:ascii="Avenir Next World" w:hAnsi="Avenir Next World" w:cs="Avenir Next World"/>
                                <w:color w:val="170F5F"/>
                                <w:sz w:val="16"/>
                                <w:szCs w:val="16"/>
                                <w:lang w:eastAsia="de-DE"/>
                              </w:rPr>
                            </w:pPr>
                            <w:r w:rsidRPr="00DE26BB">
                              <w:rPr>
                                <w:rFonts w:ascii="Avenir Next World" w:hAnsi="Avenir Next World" w:cs="Avenir Next World"/>
                                <w:color w:val="170F5F"/>
                                <w:sz w:val="16"/>
                                <w:szCs w:val="16"/>
                                <w:lang w:eastAsia="de-DE"/>
                              </w:rPr>
                              <w:t>Date:</w:t>
                            </w:r>
                          </w:p>
                        </w:txbxContent>
                      </v:textbox>
                      <w10:wrap type="square"/>
                    </v:shape>
                  </w:pict>
                </mc:Fallback>
              </mc:AlternateContent>
            </w:r>
          </w:p>
        </w:tc>
      </w:tr>
      <w:tr w:rsidR="00116B73" w:rsidRPr="00DE26BB" w14:paraId="48D920D4" w14:textId="77777777" w:rsidTr="000775B1">
        <w:trPr>
          <w:trHeight w:val="1152"/>
        </w:trPr>
        <w:tc>
          <w:tcPr>
            <w:tcW w:w="8217" w:type="dxa"/>
            <w:gridSpan w:val="10"/>
            <w:tcBorders>
              <w:top w:val="nil"/>
              <w:left w:val="nil"/>
              <w:bottom w:val="nil"/>
              <w:right w:val="nil"/>
            </w:tcBorders>
            <w:shd w:val="clear" w:color="auto" w:fill="140F4B"/>
            <w:vAlign w:val="center"/>
          </w:tcPr>
          <w:p w14:paraId="753C1848" w14:textId="77777777" w:rsidR="00116B73" w:rsidRPr="00F471EB" w:rsidRDefault="00116B73" w:rsidP="000775B1">
            <w:pPr>
              <w:rPr>
                <w:rFonts w:ascii="Avenir Next World" w:hAnsi="Avenir Next World" w:cs="Avenir Next World"/>
                <w:color w:val="FFFFFF" w:themeColor="background1"/>
                <w:sz w:val="16"/>
                <w:szCs w:val="16"/>
                <w:lang w:eastAsia="de-DE"/>
              </w:rPr>
            </w:pPr>
            <w:r w:rsidRPr="00B00DF1">
              <w:rPr>
                <w:rFonts w:ascii="Avenir Next World" w:hAnsi="Avenir Next World" w:cs="Avenir Next World"/>
                <w:color w:val="FFFFFF" w:themeColor="background1"/>
                <w:sz w:val="14"/>
                <w:szCs w:val="14"/>
                <w:lang w:eastAsia="de-DE"/>
              </w:rPr>
              <w:t>It is at Medtronic’s sole discretion to decide on the physical return of the products. In case you are not required to return the products physically, by completing this form, you formally recognize and accept that the credit equals an express waiver to use the products included in this form and an obligation to dispose of them accordingly.</w:t>
            </w:r>
          </w:p>
        </w:tc>
        <w:tc>
          <w:tcPr>
            <w:tcW w:w="2244" w:type="dxa"/>
            <w:gridSpan w:val="4"/>
            <w:tcBorders>
              <w:top w:val="nil"/>
              <w:left w:val="nil"/>
              <w:bottom w:val="nil"/>
              <w:right w:val="nil"/>
            </w:tcBorders>
            <w:shd w:val="clear" w:color="auto" w:fill="140F4B"/>
            <w:vAlign w:val="center"/>
          </w:tcPr>
          <w:p w14:paraId="1D7C691C" w14:textId="77777777" w:rsidR="00116B73" w:rsidRPr="00DE26BB" w:rsidRDefault="00116B73" w:rsidP="000775B1">
            <w:pPr>
              <w:jc w:val="center"/>
              <w:rPr>
                <w:rFonts w:ascii="Avenir Next World" w:hAnsi="Avenir Next World" w:cs="Avenir Next World"/>
                <w:color w:val="170F5F"/>
                <w:sz w:val="18"/>
                <w:lang w:eastAsia="de-DE"/>
              </w:rPr>
            </w:pPr>
            <w:r w:rsidRPr="00DE26BB">
              <w:rPr>
                <w:noProof/>
              </w:rPr>
              <w:drawing>
                <wp:inline distT="0" distB="0" distL="0" distR="0" wp14:anchorId="4B2E14FE" wp14:editId="41E8202D">
                  <wp:extent cx="1225296" cy="224319"/>
                  <wp:effectExtent l="0" t="0" r="0" b="4445"/>
                  <wp:docPr id="214" name="Picture 214" descr="A whit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descr="A white text on a black background&#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296" cy="224319"/>
                          </a:xfrm>
                          <a:prstGeom prst="rect">
                            <a:avLst/>
                          </a:prstGeom>
                          <a:noFill/>
                          <a:ln>
                            <a:noFill/>
                          </a:ln>
                        </pic:spPr>
                      </pic:pic>
                    </a:graphicData>
                  </a:graphic>
                </wp:inline>
              </w:drawing>
            </w:r>
          </w:p>
        </w:tc>
      </w:tr>
    </w:tbl>
    <w:p w14:paraId="587CF45F" w14:textId="77777777" w:rsidR="009A1A97" w:rsidRDefault="009A1A97"/>
    <w:sectPr w:rsidR="009A1A97" w:rsidSect="00B72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ffra">
    <w:panose1 w:val="020B0603020203020204"/>
    <w:charset w:val="00"/>
    <w:family w:val="swiss"/>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Next World">
    <w:panose1 w:val="020B0503020202020204"/>
    <w:charset w:val="00"/>
    <w:family w:val="swiss"/>
    <w:pitch w:val="variable"/>
    <w:sig w:usb0="A5002EEF" w:usb1="C0000003" w:usb2="00000008"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73"/>
    <w:rsid w:val="00116B73"/>
    <w:rsid w:val="009A1A97"/>
    <w:rsid w:val="00B725FC"/>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BC28"/>
  <w15:chartTrackingRefBased/>
  <w15:docId w15:val="{BA2F6C5D-5BDB-437B-B445-C3B7758D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73"/>
    <w:pPr>
      <w:spacing w:after="0" w:line="240" w:lineRule="auto"/>
    </w:pPr>
    <w:rPr>
      <w:rFonts w:ascii="Effra" w:eastAsia="Times New Roman" w:hAnsi="Effra" w:cs="Times New Roman"/>
      <w:kern w:val="0"/>
      <w:sz w:val="20"/>
      <w:szCs w:val="20"/>
      <w:lang w:eastAsia="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B73"/>
    <w:pPr>
      <w:spacing w:after="0" w:line="240" w:lineRule="auto"/>
    </w:pPr>
    <w:rPr>
      <w:rFonts w:ascii="Times New Roman" w:eastAsia="Times New Roman" w:hAnsi="Times New Roman" w:cs="Times New Roman"/>
      <w:kern w:val="0"/>
      <w:sz w:val="20"/>
      <w:szCs w:val="20"/>
      <w:lang w:eastAsia="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Shu-Lin</dc:creator>
  <cp:keywords/>
  <dc:description/>
  <cp:lastModifiedBy>Tang, Shu-Lin</cp:lastModifiedBy>
  <cp:revision>1</cp:revision>
  <dcterms:created xsi:type="dcterms:W3CDTF">2023-05-23T14:46:00Z</dcterms:created>
  <dcterms:modified xsi:type="dcterms:W3CDTF">2023-05-23T14:46:00Z</dcterms:modified>
</cp:coreProperties>
</file>